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5C9E1" w14:textId="125724BC" w:rsidR="0011617D" w:rsidRDefault="00E10D2D" w:rsidP="0011617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7F2573" wp14:editId="3428F918">
            <wp:simplePos x="0" y="0"/>
            <wp:positionH relativeFrom="margin">
              <wp:align>left</wp:align>
            </wp:positionH>
            <wp:positionV relativeFrom="paragraph">
              <wp:posOffset>-479425</wp:posOffset>
            </wp:positionV>
            <wp:extent cx="848995" cy="994410"/>
            <wp:effectExtent l="0" t="0" r="8255" b="0"/>
            <wp:wrapNone/>
            <wp:docPr id="1387375321" name="Imagem 1" descr="Interface gráfica do usuário, Aplicativo, Wor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nterface gráfica do usuário, Aplicativo, Word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92" t="21948" r="62782" b="64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17D">
        <w:t>GOVERNO DO ESTADO DO PIAUÍ</w:t>
      </w:r>
    </w:p>
    <w:p w14:paraId="637E9A8C" w14:textId="1471B4D3" w:rsidR="0011617D" w:rsidRDefault="0011617D" w:rsidP="0011617D">
      <w:pPr>
        <w:jc w:val="center"/>
      </w:pPr>
      <w:r>
        <w:t>SECRETARIA DE ESTADO DA EDUCAÇÃO – SEDUC/PI</w:t>
      </w:r>
    </w:p>
    <w:p w14:paraId="5CD7DE29" w14:textId="19C4BBCE" w:rsidR="0011617D" w:rsidRDefault="0011617D" w:rsidP="0011617D">
      <w:pPr>
        <w:autoSpaceDE w:val="0"/>
        <w:autoSpaceDN w:val="0"/>
        <w:adjustRightInd w:val="0"/>
        <w:spacing w:line="276" w:lineRule="auto"/>
        <w:jc w:val="center"/>
        <w:rPr>
          <w:bCs/>
          <w:color w:val="FF0000"/>
          <w:sz w:val="23"/>
          <w:szCs w:val="23"/>
        </w:rPr>
      </w:pPr>
      <w:r>
        <w:t>___ª GERÊNCIA REGIONAL DE EDUCAÇÃO</w:t>
      </w:r>
    </w:p>
    <w:p w14:paraId="4984098F" w14:textId="77777777" w:rsidR="0011617D" w:rsidRDefault="0011617D" w:rsidP="00691818">
      <w:pPr>
        <w:autoSpaceDE w:val="0"/>
        <w:autoSpaceDN w:val="0"/>
        <w:adjustRightInd w:val="0"/>
        <w:spacing w:line="276" w:lineRule="auto"/>
        <w:jc w:val="center"/>
        <w:rPr>
          <w:bCs/>
          <w:color w:val="FF0000"/>
          <w:sz w:val="23"/>
          <w:szCs w:val="23"/>
        </w:rPr>
      </w:pPr>
    </w:p>
    <w:p w14:paraId="66C7CA89" w14:textId="041234E6" w:rsidR="00691818" w:rsidRPr="001517C7" w:rsidRDefault="005E54C7" w:rsidP="00691818">
      <w:pPr>
        <w:autoSpaceDE w:val="0"/>
        <w:autoSpaceDN w:val="0"/>
        <w:adjustRightInd w:val="0"/>
        <w:spacing w:line="276" w:lineRule="auto"/>
        <w:jc w:val="center"/>
        <w:rPr>
          <w:bCs/>
          <w:color w:val="FF0000"/>
          <w:sz w:val="23"/>
          <w:szCs w:val="23"/>
        </w:rPr>
      </w:pPr>
      <w:r w:rsidRPr="001517C7">
        <w:rPr>
          <w:bCs/>
          <w:color w:val="FF0000"/>
          <w:sz w:val="23"/>
          <w:szCs w:val="23"/>
        </w:rPr>
        <w:t>_____ª GRE</w:t>
      </w:r>
    </w:p>
    <w:p w14:paraId="19B1EA20" w14:textId="2F7B55C4" w:rsidR="00624621" w:rsidRPr="001517C7" w:rsidRDefault="00B92327" w:rsidP="0069181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3"/>
          <w:szCs w:val="23"/>
        </w:rPr>
      </w:pPr>
      <w:r w:rsidRPr="001517C7">
        <w:rPr>
          <w:b/>
          <w:bCs/>
          <w:sz w:val="23"/>
          <w:szCs w:val="23"/>
        </w:rPr>
        <w:t>CONTRATO N.º</w:t>
      </w:r>
      <w:r w:rsidR="005B7208" w:rsidRPr="001517C7">
        <w:rPr>
          <w:b/>
          <w:bCs/>
          <w:sz w:val="23"/>
          <w:szCs w:val="23"/>
        </w:rPr>
        <w:t xml:space="preserve">       </w:t>
      </w:r>
      <w:r w:rsidR="00EB1450" w:rsidRPr="001517C7">
        <w:rPr>
          <w:b/>
          <w:bCs/>
          <w:sz w:val="23"/>
          <w:szCs w:val="23"/>
        </w:rPr>
        <w:t xml:space="preserve"> </w:t>
      </w:r>
      <w:r w:rsidR="00EB1450" w:rsidRPr="001517C7">
        <w:rPr>
          <w:bCs/>
          <w:sz w:val="23"/>
          <w:szCs w:val="23"/>
        </w:rPr>
        <w:t>/</w:t>
      </w:r>
      <w:r w:rsidR="00EB1450" w:rsidRPr="001517C7">
        <w:rPr>
          <w:bCs/>
          <w:color w:val="FF0000"/>
          <w:sz w:val="23"/>
          <w:szCs w:val="23"/>
        </w:rPr>
        <w:t>2</w:t>
      </w:r>
      <w:r w:rsidR="0011617D">
        <w:rPr>
          <w:bCs/>
          <w:color w:val="FF0000"/>
          <w:sz w:val="23"/>
          <w:szCs w:val="23"/>
        </w:rPr>
        <w:t>0</w:t>
      </w:r>
      <w:r w:rsidR="005E54C7" w:rsidRPr="001517C7">
        <w:rPr>
          <w:bCs/>
          <w:color w:val="FF0000"/>
          <w:sz w:val="23"/>
          <w:szCs w:val="23"/>
        </w:rPr>
        <w:t>xx</w:t>
      </w:r>
      <w:r w:rsidR="005E54C7" w:rsidRPr="001517C7">
        <w:rPr>
          <w:b/>
          <w:bCs/>
          <w:color w:val="FF0000"/>
          <w:sz w:val="23"/>
          <w:szCs w:val="23"/>
        </w:rPr>
        <w:t xml:space="preserve"> </w:t>
      </w:r>
    </w:p>
    <w:p w14:paraId="596F86DE" w14:textId="1CDAB442" w:rsidR="0090120A" w:rsidRPr="001517C7" w:rsidRDefault="0090120A" w:rsidP="006918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1517C7">
        <w:rPr>
          <w:b/>
          <w:bCs/>
          <w:sz w:val="23"/>
          <w:szCs w:val="23"/>
        </w:rPr>
        <w:t>CONTRATO DE AQUISIÇÃO DE GÊNEROS ALIMENTÍCIOS DA</w:t>
      </w:r>
    </w:p>
    <w:p w14:paraId="2695EA29" w14:textId="77777777" w:rsidR="0090120A" w:rsidRPr="001517C7" w:rsidRDefault="0090120A" w:rsidP="006918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1517C7">
        <w:rPr>
          <w:b/>
          <w:bCs/>
          <w:sz w:val="23"/>
          <w:szCs w:val="23"/>
        </w:rPr>
        <w:t>AGRICULTURA FAMILIAR PARA A ALI</w:t>
      </w:r>
      <w:r w:rsidR="00B92327" w:rsidRPr="001517C7">
        <w:rPr>
          <w:b/>
          <w:bCs/>
          <w:sz w:val="23"/>
          <w:szCs w:val="23"/>
        </w:rPr>
        <w:t>M</w:t>
      </w:r>
      <w:r w:rsidRPr="001517C7">
        <w:rPr>
          <w:b/>
          <w:bCs/>
          <w:sz w:val="23"/>
          <w:szCs w:val="23"/>
        </w:rPr>
        <w:t>ENTAÇÃO ESCOLAR</w:t>
      </w:r>
    </w:p>
    <w:p w14:paraId="6044F5DE" w14:textId="77777777" w:rsidR="0090120A" w:rsidRPr="001517C7" w:rsidRDefault="0090120A" w:rsidP="006918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14:paraId="509930B8" w14:textId="77777777" w:rsidR="009862F4" w:rsidRPr="001517C7" w:rsidRDefault="009862F4" w:rsidP="006918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14:paraId="1FEEF257" w14:textId="1FCE59EA" w:rsidR="0090120A" w:rsidRPr="001517C7" w:rsidRDefault="0090120A" w:rsidP="00691818">
      <w:pPr>
        <w:spacing w:line="276" w:lineRule="auto"/>
        <w:jc w:val="both"/>
        <w:rPr>
          <w:color w:val="000000" w:themeColor="text1"/>
        </w:rPr>
      </w:pPr>
      <w:r w:rsidRPr="001517C7">
        <w:t>A (nome da entidade</w:t>
      </w:r>
      <w:r w:rsidR="00CC71C3" w:rsidRPr="001517C7">
        <w:t>/unidade</w:t>
      </w:r>
      <w:r w:rsidRPr="001517C7">
        <w:t xml:space="preserve"> executora), pessoa jurídica de direito público, com sede à Rua_____________, N.º_____, inscrita no CNPJ sob n.º _________________________, representada neste ato pelo (a) </w:t>
      </w:r>
      <w:r w:rsidR="005B7208" w:rsidRPr="001517C7">
        <w:t>Diretor</w:t>
      </w:r>
      <w:r w:rsidR="004D1C09" w:rsidRPr="001517C7">
        <w:t xml:space="preserve"> </w:t>
      </w:r>
      <w:r w:rsidR="005B7208" w:rsidRPr="001517C7">
        <w:t>(a) Escolar</w:t>
      </w:r>
      <w:r w:rsidR="00C84968" w:rsidRPr="001517C7">
        <w:t xml:space="preserve"> </w:t>
      </w:r>
      <w:proofErr w:type="spellStart"/>
      <w:r w:rsidR="00C84968" w:rsidRPr="001517C7">
        <w:t>Sr</w:t>
      </w:r>
      <w:proofErr w:type="spellEnd"/>
      <w:r w:rsidRPr="001517C7">
        <w:t xml:space="preserve"> (a) _____________________, doravante denominado CONTRATANTE, e por outro lado (</w:t>
      </w:r>
      <w:r w:rsidRPr="00C36EEC">
        <w:rPr>
          <w:color w:val="FF0000"/>
        </w:rPr>
        <w:t>nome do grupo formal ou informal</w:t>
      </w:r>
      <w:r w:rsidR="005E54C7" w:rsidRPr="00C36EEC">
        <w:rPr>
          <w:color w:val="FF0000"/>
        </w:rPr>
        <w:t xml:space="preserve"> ou fornecedor individual</w:t>
      </w:r>
      <w:r w:rsidRPr="001517C7">
        <w:t>), com sede à Av. _____________, n.º____, em (município), inscrita no CNPJ sob n.º ________________________, (para grupo formal),</w:t>
      </w:r>
      <w:r w:rsidR="007070E3" w:rsidRPr="001517C7">
        <w:t>CPF sob o nº</w:t>
      </w:r>
      <w:r w:rsidRPr="001517C7">
        <w:t xml:space="preserve"> </w:t>
      </w:r>
      <w:r w:rsidR="00072890" w:rsidRPr="001517C7">
        <w:t>______________(grupos informais individuais),</w:t>
      </w:r>
      <w:r w:rsidR="00CC71C3" w:rsidRPr="001517C7">
        <w:t xml:space="preserve"> </w:t>
      </w:r>
      <w:r w:rsidRPr="001517C7">
        <w:t>doravante denominado (a) CONTRATADO (A), fundamentados nas disposições Lei n° 11.947/2009, e</w:t>
      </w:r>
      <w:r w:rsidR="00072890" w:rsidRPr="001517C7">
        <w:t xml:space="preserve"> da </w:t>
      </w:r>
      <w:r w:rsidR="00C47049">
        <w:rPr>
          <w:b/>
          <w:bCs/>
          <w:color w:val="FF0000"/>
        </w:rPr>
        <w:t>L</w:t>
      </w:r>
      <w:r w:rsidR="00072890" w:rsidRPr="00C47049">
        <w:rPr>
          <w:b/>
          <w:bCs/>
          <w:color w:val="FF0000"/>
        </w:rPr>
        <w:t>ei nº</w:t>
      </w:r>
      <w:r w:rsidR="00C47049" w:rsidRPr="00C47049">
        <w:rPr>
          <w:b/>
          <w:bCs/>
          <w:color w:val="FF0000"/>
        </w:rPr>
        <w:t>14.133 de 01/04/2021</w:t>
      </w:r>
      <w:r w:rsidR="00072890" w:rsidRPr="001517C7">
        <w:t>,</w:t>
      </w:r>
      <w:r w:rsidRPr="001517C7">
        <w:t xml:space="preserve"> tendo em vista o qu</w:t>
      </w:r>
      <w:r w:rsidR="00B92327" w:rsidRPr="001517C7">
        <w:t xml:space="preserve">e consta </w:t>
      </w:r>
      <w:r w:rsidR="00B92327" w:rsidRPr="001517C7">
        <w:rPr>
          <w:color w:val="000000" w:themeColor="text1"/>
        </w:rPr>
        <w:t xml:space="preserve">na </w:t>
      </w:r>
      <w:r w:rsidR="005E54C7" w:rsidRPr="001517C7">
        <w:rPr>
          <w:color w:val="000000" w:themeColor="text1"/>
        </w:rPr>
        <w:t xml:space="preserve">Chamada Pública nº </w:t>
      </w:r>
      <w:proofErr w:type="spellStart"/>
      <w:r w:rsidR="005E54C7" w:rsidRPr="001517C7">
        <w:rPr>
          <w:color w:val="FF0000"/>
        </w:rPr>
        <w:t>xxx</w:t>
      </w:r>
      <w:proofErr w:type="spellEnd"/>
      <w:r w:rsidR="005E54C7" w:rsidRPr="001517C7">
        <w:rPr>
          <w:color w:val="FF0000"/>
        </w:rPr>
        <w:t>/</w:t>
      </w:r>
      <w:r w:rsidR="00B92327" w:rsidRPr="001517C7">
        <w:rPr>
          <w:color w:val="FF0000"/>
        </w:rPr>
        <w:t>2</w:t>
      </w:r>
      <w:r w:rsidR="005E54C7" w:rsidRPr="001517C7">
        <w:rPr>
          <w:color w:val="FF0000"/>
        </w:rPr>
        <w:t>0xx</w:t>
      </w:r>
      <w:r w:rsidRPr="001517C7">
        <w:rPr>
          <w:color w:val="000000" w:themeColor="text1"/>
        </w:rPr>
        <w:t>, resolvem celebrar o presente contrato mediante as cláusulas que seguem:</w:t>
      </w:r>
    </w:p>
    <w:p w14:paraId="2CD3B1DF" w14:textId="77777777" w:rsidR="009862F4" w:rsidRPr="001517C7" w:rsidRDefault="009862F4" w:rsidP="00691818">
      <w:pPr>
        <w:spacing w:line="276" w:lineRule="auto"/>
        <w:jc w:val="both"/>
        <w:rPr>
          <w:b/>
          <w:bCs/>
          <w:color w:val="000000" w:themeColor="text1"/>
        </w:rPr>
      </w:pPr>
    </w:p>
    <w:p w14:paraId="505B8FAD" w14:textId="77777777" w:rsidR="0090120A" w:rsidRPr="001517C7" w:rsidRDefault="0090120A" w:rsidP="00691818">
      <w:pPr>
        <w:spacing w:line="276" w:lineRule="auto"/>
        <w:jc w:val="both"/>
        <w:rPr>
          <w:b/>
          <w:bCs/>
          <w:color w:val="000000" w:themeColor="text1"/>
        </w:rPr>
      </w:pPr>
      <w:r w:rsidRPr="001517C7">
        <w:rPr>
          <w:b/>
          <w:bCs/>
          <w:color w:val="000000" w:themeColor="text1"/>
        </w:rPr>
        <w:t>CLÁUSULA PRIMEIRA:</w:t>
      </w:r>
    </w:p>
    <w:p w14:paraId="63A3CD9E" w14:textId="77777777" w:rsidR="0090120A" w:rsidRPr="001517C7" w:rsidRDefault="0090120A" w:rsidP="00691818">
      <w:pPr>
        <w:spacing w:line="276" w:lineRule="auto"/>
        <w:jc w:val="both"/>
        <w:rPr>
          <w:color w:val="000000"/>
        </w:rPr>
      </w:pPr>
      <w:r w:rsidRPr="001517C7">
        <w:rPr>
          <w:color w:val="000000" w:themeColor="text1"/>
        </w:rPr>
        <w:t>É objeto d</w:t>
      </w:r>
      <w:r w:rsidR="004066CE" w:rsidRPr="001517C7">
        <w:rPr>
          <w:color w:val="000000" w:themeColor="text1"/>
        </w:rPr>
        <w:t>esta contratação a aquisição de</w:t>
      </w:r>
      <w:r w:rsidR="00966BCB" w:rsidRPr="001517C7">
        <w:rPr>
          <w:color w:val="000000" w:themeColor="text1"/>
        </w:rPr>
        <w:t xml:space="preserve"> </w:t>
      </w:r>
      <w:r w:rsidRPr="001517C7">
        <w:rPr>
          <w:color w:val="000000" w:themeColor="text1"/>
        </w:rPr>
        <w:t>GÊNEROS ALIMENTÍCIOS DA AGRICULTURA</w:t>
      </w:r>
      <w:r w:rsidR="004D4141" w:rsidRPr="001517C7">
        <w:rPr>
          <w:color w:val="000000" w:themeColor="text1"/>
        </w:rPr>
        <w:t xml:space="preserve"> </w:t>
      </w:r>
      <w:r w:rsidRPr="001517C7">
        <w:rPr>
          <w:color w:val="000000" w:themeColor="text1"/>
        </w:rPr>
        <w:t>FAMILIAR PARA ALIMENTAÇÃO ESCOLAR, para alunos da rede de educação básica pública, verba</w:t>
      </w:r>
      <w:r w:rsidR="004D4141" w:rsidRPr="001517C7">
        <w:rPr>
          <w:color w:val="000000" w:themeColor="text1"/>
        </w:rPr>
        <w:t xml:space="preserve"> </w:t>
      </w:r>
      <w:r w:rsidRPr="001517C7">
        <w:rPr>
          <w:color w:val="000000" w:themeColor="text1"/>
        </w:rPr>
        <w:t xml:space="preserve">FNDE/PNAE, ___ semestre de </w:t>
      </w:r>
      <w:r w:rsidR="005B7208" w:rsidRPr="001517C7">
        <w:rPr>
          <w:color w:val="000000" w:themeColor="text1"/>
        </w:rPr>
        <w:t>20</w:t>
      </w:r>
      <w:r w:rsidR="005E54C7" w:rsidRPr="001517C7">
        <w:rPr>
          <w:color w:val="FF0000"/>
        </w:rPr>
        <w:t>xx</w:t>
      </w:r>
      <w:r w:rsidRPr="001517C7">
        <w:rPr>
          <w:color w:val="000000" w:themeColor="text1"/>
        </w:rPr>
        <w:t>, descritos nos itens</w:t>
      </w:r>
      <w:r w:rsidR="00970D92" w:rsidRPr="001517C7">
        <w:rPr>
          <w:color w:val="000000" w:themeColor="text1"/>
        </w:rPr>
        <w:t xml:space="preserve"> enumerados na </w:t>
      </w:r>
      <w:r w:rsidR="00F8467A" w:rsidRPr="001517C7">
        <w:rPr>
          <w:color w:val="000000" w:themeColor="text1"/>
        </w:rPr>
        <w:t>Cláusula Q</w:t>
      </w:r>
      <w:r w:rsidR="00970D92" w:rsidRPr="001517C7">
        <w:rPr>
          <w:color w:val="000000" w:themeColor="text1"/>
        </w:rPr>
        <w:t>uarta</w:t>
      </w:r>
      <w:r w:rsidRPr="001517C7">
        <w:rPr>
          <w:color w:val="000000" w:themeColor="text1"/>
        </w:rPr>
        <w:t>, todos de</w:t>
      </w:r>
      <w:r w:rsidR="004D4141" w:rsidRPr="001517C7">
        <w:rPr>
          <w:color w:val="000000" w:themeColor="text1"/>
        </w:rPr>
        <w:t xml:space="preserve"> </w:t>
      </w:r>
      <w:r w:rsidRPr="001517C7">
        <w:rPr>
          <w:color w:val="000000" w:themeColor="text1"/>
        </w:rPr>
        <w:t>acordo</w:t>
      </w:r>
      <w:r w:rsidR="005E54C7" w:rsidRPr="001517C7">
        <w:rPr>
          <w:color w:val="000000" w:themeColor="text1"/>
        </w:rPr>
        <w:t xml:space="preserve"> com a chamada pública n.º </w:t>
      </w:r>
      <w:proofErr w:type="spellStart"/>
      <w:r w:rsidR="005E54C7" w:rsidRPr="001517C7">
        <w:rPr>
          <w:color w:val="FF0000"/>
        </w:rPr>
        <w:t>xxx</w:t>
      </w:r>
      <w:proofErr w:type="spellEnd"/>
      <w:r w:rsidR="005E54C7" w:rsidRPr="001517C7">
        <w:rPr>
          <w:color w:val="FF0000"/>
        </w:rPr>
        <w:t>/20xx</w:t>
      </w:r>
      <w:r w:rsidRPr="001517C7">
        <w:rPr>
          <w:color w:val="000000" w:themeColor="text1"/>
        </w:rPr>
        <w:t>, o</w:t>
      </w:r>
      <w:r w:rsidRPr="001517C7">
        <w:rPr>
          <w:color w:val="000000"/>
        </w:rPr>
        <w:t xml:space="preserve"> qual fica fazendo parte integrante do presente contrato,</w:t>
      </w:r>
      <w:r w:rsidR="004D4141" w:rsidRPr="001517C7">
        <w:rPr>
          <w:color w:val="000000"/>
        </w:rPr>
        <w:t xml:space="preserve"> </w:t>
      </w:r>
      <w:r w:rsidRPr="001517C7">
        <w:rPr>
          <w:color w:val="000000"/>
        </w:rPr>
        <w:t>independentemente de anexação ou transcrição.</w:t>
      </w:r>
    </w:p>
    <w:p w14:paraId="1E140436" w14:textId="77777777" w:rsidR="009862F4" w:rsidRPr="001517C7" w:rsidRDefault="009862F4" w:rsidP="00691818">
      <w:pPr>
        <w:spacing w:line="276" w:lineRule="auto"/>
        <w:jc w:val="both"/>
        <w:rPr>
          <w:b/>
          <w:bCs/>
          <w:color w:val="000000"/>
        </w:rPr>
      </w:pPr>
    </w:p>
    <w:p w14:paraId="00F24EFB" w14:textId="77777777" w:rsidR="0090120A" w:rsidRPr="001517C7" w:rsidRDefault="0090120A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SEGUNDA:</w:t>
      </w:r>
    </w:p>
    <w:p w14:paraId="6ACCB1F9" w14:textId="77777777" w:rsidR="0090120A" w:rsidRPr="001517C7" w:rsidRDefault="00D25EE2" w:rsidP="00691818">
      <w:pPr>
        <w:spacing w:line="276" w:lineRule="auto"/>
        <w:jc w:val="both"/>
        <w:rPr>
          <w:color w:val="000000"/>
        </w:rPr>
      </w:pPr>
      <w:r w:rsidRPr="001517C7">
        <w:rPr>
          <w:color w:val="000000"/>
        </w:rPr>
        <w:t>O CONTRATADO</w:t>
      </w:r>
      <w:r w:rsidR="004D4141" w:rsidRPr="001517C7">
        <w:rPr>
          <w:color w:val="000000"/>
        </w:rPr>
        <w:t xml:space="preserve"> </w:t>
      </w:r>
      <w:r w:rsidR="0090120A" w:rsidRPr="001517C7">
        <w:rPr>
          <w:color w:val="000000"/>
        </w:rPr>
        <w:t>se compromete a fornecer os gên</w:t>
      </w:r>
      <w:r w:rsidR="004066CE" w:rsidRPr="001517C7">
        <w:rPr>
          <w:color w:val="000000"/>
        </w:rPr>
        <w:t>eros alimentícios</w:t>
      </w:r>
      <w:r w:rsidR="004D4141" w:rsidRPr="001517C7">
        <w:rPr>
          <w:color w:val="000000"/>
        </w:rPr>
        <w:t xml:space="preserve"> </w:t>
      </w:r>
      <w:r w:rsidR="0090120A" w:rsidRPr="001517C7">
        <w:rPr>
          <w:color w:val="000000"/>
        </w:rPr>
        <w:t>da Agricultura Familiar ao</w:t>
      </w:r>
      <w:r w:rsidR="001602CB" w:rsidRPr="001517C7">
        <w:rPr>
          <w:color w:val="000000"/>
        </w:rPr>
        <w:t xml:space="preserve"> </w:t>
      </w:r>
      <w:r w:rsidR="0090120A" w:rsidRPr="001517C7">
        <w:rPr>
          <w:color w:val="000000"/>
        </w:rPr>
        <w:t>CONTRATANTE confo</w:t>
      </w:r>
      <w:r w:rsidR="00970D92" w:rsidRPr="001517C7">
        <w:rPr>
          <w:color w:val="000000"/>
        </w:rPr>
        <w:t>rme descrito na cláusula quarta deste contrato</w:t>
      </w:r>
      <w:r w:rsidR="0090120A" w:rsidRPr="001517C7">
        <w:rPr>
          <w:color w:val="000000"/>
        </w:rPr>
        <w:t>.</w:t>
      </w:r>
    </w:p>
    <w:p w14:paraId="49D47F8A" w14:textId="77777777" w:rsidR="009862F4" w:rsidRPr="001517C7" w:rsidRDefault="009862F4" w:rsidP="00691818">
      <w:pPr>
        <w:spacing w:line="276" w:lineRule="auto"/>
        <w:jc w:val="both"/>
        <w:rPr>
          <w:b/>
          <w:bCs/>
          <w:color w:val="000000"/>
        </w:rPr>
      </w:pPr>
    </w:p>
    <w:p w14:paraId="782DADAB" w14:textId="77777777" w:rsidR="0090120A" w:rsidRPr="001517C7" w:rsidRDefault="0090120A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TERCEIRA:</w:t>
      </w:r>
    </w:p>
    <w:p w14:paraId="0B6C5F7A" w14:textId="1EE4C301" w:rsidR="0090120A" w:rsidRPr="001517C7" w:rsidRDefault="0090120A" w:rsidP="00691818">
      <w:pPr>
        <w:spacing w:line="276" w:lineRule="auto"/>
        <w:jc w:val="both"/>
        <w:rPr>
          <w:color w:val="000000"/>
        </w:rPr>
      </w:pPr>
      <w:r w:rsidRPr="001517C7">
        <w:rPr>
          <w:color w:val="000000"/>
        </w:rPr>
        <w:t>O limite individual de v</w:t>
      </w:r>
      <w:r w:rsidR="005E54C7" w:rsidRPr="001517C7">
        <w:rPr>
          <w:color w:val="000000"/>
        </w:rPr>
        <w:t>enda de gêneros alimentícios do CONTRATADO</w:t>
      </w:r>
      <w:r w:rsidRPr="001517C7">
        <w:rPr>
          <w:color w:val="000000"/>
        </w:rPr>
        <w:t xml:space="preserve"> será de até R$ </w:t>
      </w:r>
      <w:r w:rsidR="00FC1501">
        <w:rPr>
          <w:color w:val="000000"/>
        </w:rPr>
        <w:t>4</w:t>
      </w:r>
      <w:r w:rsidR="00FE1C60" w:rsidRPr="001517C7">
        <w:rPr>
          <w:color w:val="000000"/>
        </w:rPr>
        <w:t>0</w:t>
      </w:r>
      <w:r w:rsidRPr="001517C7">
        <w:rPr>
          <w:color w:val="000000"/>
        </w:rPr>
        <w:t>.000,00 (</w:t>
      </w:r>
      <w:r w:rsidR="00245311">
        <w:rPr>
          <w:color w:val="000000"/>
        </w:rPr>
        <w:t>quarenta</w:t>
      </w:r>
      <w:r w:rsidR="00B92327" w:rsidRPr="001517C7">
        <w:rPr>
          <w:color w:val="000000"/>
        </w:rPr>
        <w:t xml:space="preserve"> </w:t>
      </w:r>
      <w:r w:rsidRPr="001517C7">
        <w:rPr>
          <w:color w:val="000000"/>
        </w:rPr>
        <w:t>mil reais) por DAP por</w:t>
      </w:r>
      <w:r w:rsidR="005B6443" w:rsidRPr="001517C7">
        <w:rPr>
          <w:color w:val="000000"/>
        </w:rPr>
        <w:t xml:space="preserve"> </w:t>
      </w:r>
      <w:r w:rsidRPr="001517C7">
        <w:rPr>
          <w:color w:val="000000"/>
        </w:rPr>
        <w:t>ano civil, referente à sua produção, conforme a legislação do Programa Nacional de Alimentação Escolar.</w:t>
      </w:r>
    </w:p>
    <w:p w14:paraId="57978397" w14:textId="77777777" w:rsidR="009862F4" w:rsidRPr="001517C7" w:rsidRDefault="009862F4" w:rsidP="00691818">
      <w:pPr>
        <w:spacing w:line="276" w:lineRule="auto"/>
        <w:jc w:val="both"/>
        <w:rPr>
          <w:b/>
          <w:bCs/>
          <w:color w:val="000000"/>
        </w:rPr>
      </w:pPr>
    </w:p>
    <w:p w14:paraId="6AA02181" w14:textId="77777777" w:rsidR="0090120A" w:rsidRPr="001517C7" w:rsidRDefault="0090120A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QUARTA</w:t>
      </w:r>
    </w:p>
    <w:p w14:paraId="1C32300D" w14:textId="77777777" w:rsidR="007E44F5" w:rsidRPr="001517C7" w:rsidRDefault="007E44F5" w:rsidP="00691818">
      <w:pPr>
        <w:spacing w:line="276" w:lineRule="auto"/>
        <w:jc w:val="both"/>
        <w:rPr>
          <w:bCs/>
          <w:color w:val="000000"/>
        </w:rPr>
      </w:pPr>
      <w:r w:rsidRPr="001517C7">
        <w:rPr>
          <w:bCs/>
          <w:color w:val="000000"/>
        </w:rPr>
        <w:t xml:space="preserve">Pelo fornecimento dos gêneros </w:t>
      </w:r>
      <w:r w:rsidR="00252581" w:rsidRPr="001517C7">
        <w:rPr>
          <w:bCs/>
          <w:color w:val="000000"/>
        </w:rPr>
        <w:t xml:space="preserve">alimentícios, </w:t>
      </w:r>
      <w:r w:rsidRPr="001517C7">
        <w:rPr>
          <w:bCs/>
          <w:color w:val="000000"/>
        </w:rPr>
        <w:t xml:space="preserve">nos quantitativos descritos </w:t>
      </w:r>
      <w:r w:rsidR="00252581" w:rsidRPr="001517C7">
        <w:rPr>
          <w:bCs/>
          <w:color w:val="000000"/>
        </w:rPr>
        <w:t>abaixo (</w:t>
      </w:r>
      <w:r w:rsidR="00CC71C3" w:rsidRPr="001517C7">
        <w:rPr>
          <w:bCs/>
          <w:color w:val="000000"/>
        </w:rPr>
        <w:t>no quadro), de Gêneros Alimentícios da A</w:t>
      </w:r>
      <w:r w:rsidRPr="001517C7">
        <w:rPr>
          <w:bCs/>
          <w:color w:val="000000"/>
        </w:rPr>
        <w:t>gricultura</w:t>
      </w:r>
      <w:r w:rsidR="00CC71C3" w:rsidRPr="001517C7">
        <w:rPr>
          <w:bCs/>
          <w:color w:val="000000"/>
        </w:rPr>
        <w:t xml:space="preserve"> Familiar</w:t>
      </w:r>
      <w:r w:rsidRPr="001517C7">
        <w:rPr>
          <w:bCs/>
          <w:color w:val="000000"/>
        </w:rPr>
        <w:t xml:space="preserve">, o (a) </w:t>
      </w:r>
      <w:r w:rsidR="001602CB" w:rsidRPr="001517C7">
        <w:rPr>
          <w:bCs/>
          <w:color w:val="000000"/>
        </w:rPr>
        <w:t>CONTRATADO (</w:t>
      </w:r>
      <w:r w:rsidRPr="001517C7">
        <w:rPr>
          <w:bCs/>
          <w:color w:val="000000"/>
        </w:rPr>
        <w:t>A) receberá o valor total de R$______________</w:t>
      </w:r>
      <w:proofErr w:type="gramStart"/>
      <w:r w:rsidRPr="001517C7">
        <w:rPr>
          <w:bCs/>
          <w:color w:val="000000"/>
        </w:rPr>
        <w:t>_(</w:t>
      </w:r>
      <w:proofErr w:type="gramEnd"/>
      <w:r w:rsidRPr="001517C7">
        <w:rPr>
          <w:bCs/>
          <w:color w:val="000000"/>
        </w:rPr>
        <w:t>______________________)</w:t>
      </w:r>
      <w:r w:rsidR="001602CB" w:rsidRPr="001517C7">
        <w:rPr>
          <w:bCs/>
          <w:color w:val="000000"/>
        </w:rPr>
        <w:t>.</w:t>
      </w:r>
    </w:p>
    <w:p w14:paraId="4C6A2290" w14:textId="77777777" w:rsidR="007E44F5" w:rsidRPr="001517C7" w:rsidRDefault="007E44F5" w:rsidP="00691818">
      <w:pPr>
        <w:spacing w:line="276" w:lineRule="auto"/>
        <w:jc w:val="both"/>
        <w:rPr>
          <w:bCs/>
          <w:color w:val="000000"/>
        </w:rPr>
      </w:pPr>
      <w:proofErr w:type="gramStart"/>
      <w:r w:rsidRPr="001517C7">
        <w:rPr>
          <w:bCs/>
          <w:color w:val="000000"/>
        </w:rPr>
        <w:t>a)O</w:t>
      </w:r>
      <w:proofErr w:type="gramEnd"/>
      <w:r w:rsidRPr="001517C7">
        <w:rPr>
          <w:bCs/>
          <w:color w:val="000000"/>
        </w:rPr>
        <w:t xml:space="preserve"> recebimento das mercadorias </w:t>
      </w:r>
      <w:proofErr w:type="spellStart"/>
      <w:r w:rsidRPr="001517C7">
        <w:rPr>
          <w:bCs/>
          <w:color w:val="000000"/>
        </w:rPr>
        <w:t>dar</w:t>
      </w:r>
      <w:r w:rsidR="005E0798" w:rsidRPr="001517C7">
        <w:rPr>
          <w:bCs/>
          <w:color w:val="000000"/>
        </w:rPr>
        <w:t>-se-à</w:t>
      </w:r>
      <w:proofErr w:type="spellEnd"/>
      <w:r w:rsidR="005E0798" w:rsidRPr="001517C7">
        <w:rPr>
          <w:bCs/>
          <w:color w:val="000000"/>
        </w:rPr>
        <w:t xml:space="preserve"> mediante apresentação do Termo de Recebimento e das Notas Fiscais de V</w:t>
      </w:r>
      <w:r w:rsidRPr="001517C7">
        <w:rPr>
          <w:bCs/>
          <w:color w:val="000000"/>
        </w:rPr>
        <w:t>enda pela</w:t>
      </w:r>
      <w:r w:rsidR="005E54C7" w:rsidRPr="001517C7">
        <w:rPr>
          <w:bCs/>
          <w:color w:val="000000"/>
        </w:rPr>
        <w:t xml:space="preserve"> pessoa responsável pela</w:t>
      </w:r>
      <w:r w:rsidRPr="001517C7">
        <w:rPr>
          <w:bCs/>
          <w:color w:val="000000"/>
        </w:rPr>
        <w:t xml:space="preserve"> alimentação no local de </w:t>
      </w:r>
      <w:r w:rsidR="005E0798" w:rsidRPr="001517C7">
        <w:rPr>
          <w:bCs/>
          <w:color w:val="000000"/>
        </w:rPr>
        <w:t>entrega, consoante anexo deste C</w:t>
      </w:r>
      <w:r w:rsidRPr="001517C7">
        <w:rPr>
          <w:bCs/>
          <w:color w:val="000000"/>
        </w:rPr>
        <w:t>ontrato.</w:t>
      </w:r>
    </w:p>
    <w:p w14:paraId="1EBCBEDD" w14:textId="77777777" w:rsidR="007E44F5" w:rsidRPr="001517C7" w:rsidRDefault="007E44F5" w:rsidP="00691818">
      <w:pPr>
        <w:spacing w:line="276" w:lineRule="auto"/>
        <w:jc w:val="both"/>
        <w:rPr>
          <w:bCs/>
          <w:color w:val="000000"/>
        </w:rPr>
      </w:pPr>
      <w:proofErr w:type="gramStart"/>
      <w:r w:rsidRPr="001517C7">
        <w:rPr>
          <w:bCs/>
          <w:color w:val="000000"/>
        </w:rPr>
        <w:t>b)O</w:t>
      </w:r>
      <w:proofErr w:type="gramEnd"/>
      <w:r w:rsidRPr="001517C7">
        <w:rPr>
          <w:bCs/>
          <w:color w:val="000000"/>
        </w:rPr>
        <w:t xml:space="preserve"> preço de aquisição é o preço pago ao fornecedor da agricultura familiar e no cálculo do preço já devem estar incluídas as despesas com frete,</w:t>
      </w:r>
      <w:r w:rsidR="005E54C7" w:rsidRPr="001517C7">
        <w:rPr>
          <w:bCs/>
          <w:color w:val="000000"/>
        </w:rPr>
        <w:t xml:space="preserve"> </w:t>
      </w:r>
      <w:r w:rsidRPr="001517C7">
        <w:rPr>
          <w:bCs/>
          <w:color w:val="000000"/>
        </w:rPr>
        <w:t xml:space="preserve">recursos humanos e </w:t>
      </w:r>
      <w:proofErr w:type="spellStart"/>
      <w:r w:rsidRPr="001517C7">
        <w:rPr>
          <w:bCs/>
          <w:color w:val="000000"/>
        </w:rPr>
        <w:t>ma</w:t>
      </w:r>
      <w:r w:rsidR="00252581" w:rsidRPr="001517C7">
        <w:rPr>
          <w:bCs/>
          <w:color w:val="000000"/>
        </w:rPr>
        <w:t>teriais,assim</w:t>
      </w:r>
      <w:proofErr w:type="spellEnd"/>
      <w:r w:rsidR="00252581" w:rsidRPr="001517C7">
        <w:rPr>
          <w:bCs/>
          <w:color w:val="000000"/>
        </w:rPr>
        <w:t xml:space="preserve"> como os encargos </w:t>
      </w:r>
      <w:r w:rsidR="00252581" w:rsidRPr="001517C7">
        <w:rPr>
          <w:bCs/>
          <w:color w:val="000000"/>
        </w:rPr>
        <w:lastRenderedPageBreak/>
        <w:t>fiscais,</w:t>
      </w:r>
      <w:r w:rsidR="005E54C7" w:rsidRPr="001517C7">
        <w:rPr>
          <w:bCs/>
          <w:color w:val="000000"/>
        </w:rPr>
        <w:t xml:space="preserve"> sociais, </w:t>
      </w:r>
      <w:r w:rsidR="00252581" w:rsidRPr="001517C7">
        <w:rPr>
          <w:bCs/>
          <w:color w:val="000000"/>
        </w:rPr>
        <w:t>comerciais,</w:t>
      </w:r>
      <w:r w:rsidR="005E54C7" w:rsidRPr="001517C7">
        <w:rPr>
          <w:bCs/>
          <w:color w:val="000000"/>
        </w:rPr>
        <w:t xml:space="preserve"> </w:t>
      </w:r>
      <w:r w:rsidR="00252581" w:rsidRPr="001517C7">
        <w:rPr>
          <w:bCs/>
          <w:color w:val="000000"/>
        </w:rPr>
        <w:t>trabalhistas e previdenciários e quaisquer outras despesas necessárias ao cumprimento das obrigações decorrentes do presente contrato.</w:t>
      </w:r>
    </w:p>
    <w:p w14:paraId="49F2E1E0" w14:textId="77777777" w:rsidR="00967AED" w:rsidRPr="001517C7" w:rsidRDefault="00967AED" w:rsidP="00691818">
      <w:pPr>
        <w:spacing w:line="276" w:lineRule="auto"/>
        <w:rPr>
          <w:bCs/>
          <w:color w:val="00000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1477"/>
        <w:gridCol w:w="1489"/>
        <w:gridCol w:w="1491"/>
        <w:gridCol w:w="1647"/>
        <w:gridCol w:w="1639"/>
      </w:tblGrid>
      <w:tr w:rsidR="005E0798" w:rsidRPr="001517C7" w14:paraId="72CC746C" w14:textId="77777777" w:rsidTr="00691818">
        <w:trPr>
          <w:trHeight w:val="671"/>
        </w:trPr>
        <w:tc>
          <w:tcPr>
            <w:tcW w:w="1977" w:type="dxa"/>
            <w:vMerge w:val="restart"/>
            <w:vAlign w:val="center"/>
          </w:tcPr>
          <w:p w14:paraId="05D0340E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F69C339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1501" w:type="dxa"/>
            <w:vMerge w:val="restart"/>
            <w:vAlign w:val="center"/>
          </w:tcPr>
          <w:p w14:paraId="377315C8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5177CB6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506" w:type="dxa"/>
            <w:vMerge w:val="restart"/>
            <w:vAlign w:val="center"/>
          </w:tcPr>
          <w:p w14:paraId="011830E8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18DF25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504" w:type="dxa"/>
            <w:vMerge w:val="restart"/>
            <w:vAlign w:val="center"/>
          </w:tcPr>
          <w:p w14:paraId="0D353E07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E993845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Periodicidade entrega</w:t>
            </w:r>
          </w:p>
        </w:tc>
        <w:tc>
          <w:tcPr>
            <w:tcW w:w="3342" w:type="dxa"/>
            <w:gridSpan w:val="2"/>
          </w:tcPr>
          <w:p w14:paraId="67108738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02050E8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de Aquisição</w:t>
            </w:r>
          </w:p>
        </w:tc>
      </w:tr>
      <w:tr w:rsidR="005E0798" w:rsidRPr="001517C7" w14:paraId="7C821631" w14:textId="77777777" w:rsidTr="00691818">
        <w:trPr>
          <w:trHeight w:val="150"/>
        </w:trPr>
        <w:tc>
          <w:tcPr>
            <w:tcW w:w="1977" w:type="dxa"/>
            <w:vMerge/>
          </w:tcPr>
          <w:p w14:paraId="289B508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14:paraId="696CB4C9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14:paraId="0A60854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33E48FE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6270D4AD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unitário (divulgação na chamada pública</w:t>
            </w:r>
            <w:r w:rsidR="005E54C7" w:rsidRPr="001517C7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673" w:type="dxa"/>
          </w:tcPr>
          <w:p w14:paraId="1D9BC931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967AED" w:rsidRPr="001517C7" w14:paraId="285E0C10" w14:textId="77777777" w:rsidTr="00691818">
        <w:trPr>
          <w:trHeight w:val="152"/>
        </w:trPr>
        <w:tc>
          <w:tcPr>
            <w:tcW w:w="1977" w:type="dxa"/>
          </w:tcPr>
          <w:p w14:paraId="259A5B40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DAB6D0F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2483A4E1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695909B4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17D6208D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0CAB72C1" w14:textId="77777777" w:rsidR="002B7E0E" w:rsidRPr="001517C7" w:rsidRDefault="002B7E0E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5624BA33" w14:textId="77777777" w:rsidTr="00691818">
        <w:trPr>
          <w:trHeight w:val="150"/>
        </w:trPr>
        <w:tc>
          <w:tcPr>
            <w:tcW w:w="1977" w:type="dxa"/>
          </w:tcPr>
          <w:p w14:paraId="3B019343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67B35D3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7FCCBA3D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6C11A726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7C4659B5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31EC6D2A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0FEE5C89" w14:textId="77777777" w:rsidTr="00691818">
        <w:trPr>
          <w:trHeight w:val="136"/>
        </w:trPr>
        <w:tc>
          <w:tcPr>
            <w:tcW w:w="1977" w:type="dxa"/>
          </w:tcPr>
          <w:p w14:paraId="5A081D7A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045FC131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68832F8B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0BC3D0EC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7232B703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1EA3E0A8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6A4A374F" w14:textId="77777777" w:rsidTr="00691818">
        <w:trPr>
          <w:trHeight w:val="152"/>
        </w:trPr>
        <w:tc>
          <w:tcPr>
            <w:tcW w:w="1977" w:type="dxa"/>
          </w:tcPr>
          <w:p w14:paraId="46609C88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0361E00E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5CDD39F9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2E05EAD6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340EE45E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3A5BAEB5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4E048FF4" w14:textId="77777777" w:rsidTr="00691818">
        <w:trPr>
          <w:trHeight w:val="136"/>
        </w:trPr>
        <w:tc>
          <w:tcPr>
            <w:tcW w:w="1977" w:type="dxa"/>
          </w:tcPr>
          <w:p w14:paraId="3C38BE92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67F3BDF4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0CCB2E75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69C1F8CC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51729016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330E7E00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5F296F58" w14:textId="77777777" w:rsidTr="00691818">
        <w:trPr>
          <w:trHeight w:val="150"/>
        </w:trPr>
        <w:tc>
          <w:tcPr>
            <w:tcW w:w="1977" w:type="dxa"/>
          </w:tcPr>
          <w:p w14:paraId="20136832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39116DD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1026E7D1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3F97F400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43786AE2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7DA9337E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663BAA94" w14:textId="77777777" w:rsidTr="00691818">
        <w:trPr>
          <w:trHeight w:val="152"/>
        </w:trPr>
        <w:tc>
          <w:tcPr>
            <w:tcW w:w="1977" w:type="dxa"/>
          </w:tcPr>
          <w:p w14:paraId="53A16580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71BFB3DE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626439B7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3A071B3D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3DACD35E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2A359FAE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5C3431F4" w14:textId="77777777" w:rsidTr="00691818">
        <w:trPr>
          <w:trHeight w:val="208"/>
        </w:trPr>
        <w:tc>
          <w:tcPr>
            <w:tcW w:w="1977" w:type="dxa"/>
          </w:tcPr>
          <w:p w14:paraId="1A0BDDD7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44A2E10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3CD5F50D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7726DA5F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289468DF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6087FE50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55D6A4BF" w14:textId="77777777" w:rsidTr="00691818">
        <w:trPr>
          <w:trHeight w:val="150"/>
        </w:trPr>
        <w:tc>
          <w:tcPr>
            <w:tcW w:w="1977" w:type="dxa"/>
          </w:tcPr>
          <w:p w14:paraId="596D573F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2B90485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1EEF4D17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5D6D3EF9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4315CB92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362F7635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7AED" w:rsidRPr="001517C7" w14:paraId="7373BC39" w14:textId="77777777" w:rsidTr="00691818">
        <w:trPr>
          <w:trHeight w:val="136"/>
        </w:trPr>
        <w:tc>
          <w:tcPr>
            <w:tcW w:w="1977" w:type="dxa"/>
          </w:tcPr>
          <w:p w14:paraId="267B16E5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B2A0B0F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</w:tcPr>
          <w:p w14:paraId="76F71D4E" w14:textId="77777777" w:rsidR="002B7E0E" w:rsidRPr="001517C7" w:rsidRDefault="002B7E0E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</w:tcPr>
          <w:p w14:paraId="012C37E5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</w:tcPr>
          <w:p w14:paraId="1868F7BA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0DF46282" w14:textId="77777777" w:rsidR="002B7E0E" w:rsidRPr="001517C7" w:rsidRDefault="002B7E0E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7E0E" w:rsidRPr="001517C7" w14:paraId="006A2773" w14:textId="77777777" w:rsidTr="00691818">
        <w:trPr>
          <w:trHeight w:val="388"/>
        </w:trPr>
        <w:tc>
          <w:tcPr>
            <w:tcW w:w="9830" w:type="dxa"/>
            <w:gridSpan w:val="6"/>
          </w:tcPr>
          <w:p w14:paraId="3A08D899" w14:textId="77777777" w:rsidR="002B7E0E" w:rsidRPr="001517C7" w:rsidRDefault="00967AED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Valor total</w:t>
            </w:r>
            <w:r w:rsidR="005E54C7" w:rsidRPr="001517C7">
              <w:rPr>
                <w:b/>
                <w:bCs/>
                <w:color w:val="000000"/>
                <w:sz w:val="16"/>
                <w:szCs w:val="16"/>
              </w:rPr>
              <w:t xml:space="preserve"> do Contrato</w:t>
            </w:r>
            <w:r w:rsidRPr="001517C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66BCB" w:rsidRPr="001517C7">
              <w:rPr>
                <w:b/>
                <w:bCs/>
                <w:color w:val="000000"/>
                <w:sz w:val="16"/>
                <w:szCs w:val="16"/>
              </w:rPr>
              <w:t>- (</w:t>
            </w:r>
            <w:r w:rsidR="00A0468F" w:rsidRPr="001517C7">
              <w:rPr>
                <w:b/>
                <w:bCs/>
                <w:color w:val="000000"/>
                <w:sz w:val="16"/>
                <w:szCs w:val="16"/>
              </w:rPr>
              <w:t>mês ou repasse)</w:t>
            </w:r>
          </w:p>
        </w:tc>
      </w:tr>
    </w:tbl>
    <w:p w14:paraId="03780D4B" w14:textId="77777777" w:rsidR="00967AED" w:rsidRPr="001517C7" w:rsidRDefault="00967AED" w:rsidP="00691818">
      <w:pPr>
        <w:spacing w:line="276" w:lineRule="auto"/>
        <w:rPr>
          <w:b/>
          <w:bCs/>
          <w:color w:val="000000"/>
          <w:sz w:val="16"/>
          <w:szCs w:val="16"/>
        </w:rPr>
      </w:pPr>
    </w:p>
    <w:p w14:paraId="2FA2B7A9" w14:textId="77777777" w:rsidR="00691818" w:rsidRPr="001517C7" w:rsidRDefault="00691818" w:rsidP="00691818">
      <w:pPr>
        <w:spacing w:line="276" w:lineRule="auto"/>
        <w:rPr>
          <w:b/>
          <w:bCs/>
          <w:color w:val="000000"/>
          <w:sz w:val="16"/>
          <w:szCs w:val="16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1466"/>
        <w:gridCol w:w="1479"/>
        <w:gridCol w:w="1483"/>
        <w:gridCol w:w="1635"/>
        <w:gridCol w:w="1695"/>
      </w:tblGrid>
      <w:tr w:rsidR="005E0798" w:rsidRPr="001517C7" w14:paraId="3FE0C517" w14:textId="77777777" w:rsidTr="00691818">
        <w:trPr>
          <w:trHeight w:val="641"/>
        </w:trPr>
        <w:tc>
          <w:tcPr>
            <w:tcW w:w="1960" w:type="dxa"/>
            <w:vMerge w:val="restart"/>
            <w:vAlign w:val="center"/>
          </w:tcPr>
          <w:p w14:paraId="106CA353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2C261E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1490" w:type="dxa"/>
            <w:vMerge w:val="restart"/>
            <w:vAlign w:val="center"/>
          </w:tcPr>
          <w:p w14:paraId="6633E78D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046E69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496" w:type="dxa"/>
            <w:vMerge w:val="restart"/>
            <w:vAlign w:val="center"/>
          </w:tcPr>
          <w:p w14:paraId="6B0A548D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65A898E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96" w:type="dxa"/>
            <w:vMerge w:val="restart"/>
            <w:vAlign w:val="center"/>
          </w:tcPr>
          <w:p w14:paraId="5A5BC874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E25E901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Periodicidade entrega</w:t>
            </w:r>
          </w:p>
        </w:tc>
        <w:tc>
          <w:tcPr>
            <w:tcW w:w="3388" w:type="dxa"/>
            <w:gridSpan w:val="2"/>
          </w:tcPr>
          <w:p w14:paraId="5F687D30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697929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de Aquisição</w:t>
            </w:r>
          </w:p>
        </w:tc>
      </w:tr>
      <w:tr w:rsidR="005E0798" w:rsidRPr="001517C7" w14:paraId="317F757C" w14:textId="77777777" w:rsidTr="00691818">
        <w:trPr>
          <w:trHeight w:val="143"/>
        </w:trPr>
        <w:tc>
          <w:tcPr>
            <w:tcW w:w="1960" w:type="dxa"/>
            <w:vMerge/>
          </w:tcPr>
          <w:p w14:paraId="2CF5C95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14:paraId="6C39DB1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14:paraId="0297861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14:paraId="0A0097D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53CE11BC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unitário (divulgação na chamada pública</w:t>
            </w:r>
          </w:p>
        </w:tc>
        <w:tc>
          <w:tcPr>
            <w:tcW w:w="1731" w:type="dxa"/>
          </w:tcPr>
          <w:p w14:paraId="238B4915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5E0798" w:rsidRPr="001517C7" w14:paraId="078C28E2" w14:textId="77777777" w:rsidTr="00691818">
        <w:trPr>
          <w:trHeight w:val="145"/>
        </w:trPr>
        <w:tc>
          <w:tcPr>
            <w:tcW w:w="1960" w:type="dxa"/>
          </w:tcPr>
          <w:p w14:paraId="01CADB2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5E456CF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2871E96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351391DF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4ACFEB1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257B5582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3D8F955" w14:textId="77777777" w:rsidTr="00691818">
        <w:trPr>
          <w:trHeight w:val="143"/>
        </w:trPr>
        <w:tc>
          <w:tcPr>
            <w:tcW w:w="1960" w:type="dxa"/>
          </w:tcPr>
          <w:p w14:paraId="2709129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221BC078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1DB36E3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079938A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1C1E7F3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590304B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DB5D876" w14:textId="77777777" w:rsidTr="00691818">
        <w:trPr>
          <w:trHeight w:val="130"/>
        </w:trPr>
        <w:tc>
          <w:tcPr>
            <w:tcW w:w="1960" w:type="dxa"/>
          </w:tcPr>
          <w:p w14:paraId="15E220B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1F0D3F4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5A4269B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40DEEEF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4382773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7F251C2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67D7F82" w14:textId="77777777" w:rsidTr="00691818">
        <w:trPr>
          <w:trHeight w:val="145"/>
        </w:trPr>
        <w:tc>
          <w:tcPr>
            <w:tcW w:w="1960" w:type="dxa"/>
          </w:tcPr>
          <w:p w14:paraId="543E0E0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6BAD9A6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7E095C86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482F6B4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5E34551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18B157A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345E2F9C" w14:textId="77777777" w:rsidTr="00691818">
        <w:trPr>
          <w:trHeight w:val="130"/>
        </w:trPr>
        <w:tc>
          <w:tcPr>
            <w:tcW w:w="1960" w:type="dxa"/>
          </w:tcPr>
          <w:p w14:paraId="77917B22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232DD08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2FA654D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1B10941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660F139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6B6FA01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3FC3E31E" w14:textId="77777777" w:rsidTr="00691818">
        <w:trPr>
          <w:trHeight w:val="143"/>
        </w:trPr>
        <w:tc>
          <w:tcPr>
            <w:tcW w:w="1960" w:type="dxa"/>
          </w:tcPr>
          <w:p w14:paraId="1C553AA2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0CB70CD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6574E348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50402410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47B44AA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6AA10ED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681E60F" w14:textId="77777777" w:rsidTr="00691818">
        <w:trPr>
          <w:trHeight w:val="145"/>
        </w:trPr>
        <w:tc>
          <w:tcPr>
            <w:tcW w:w="1960" w:type="dxa"/>
          </w:tcPr>
          <w:p w14:paraId="58ECBD8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0D2FD6C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7F4EADD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086FD10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44B2846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0F8E709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34B3DE72" w14:textId="77777777" w:rsidTr="00691818">
        <w:trPr>
          <w:trHeight w:val="145"/>
        </w:trPr>
        <w:tc>
          <w:tcPr>
            <w:tcW w:w="1960" w:type="dxa"/>
          </w:tcPr>
          <w:p w14:paraId="2063B6C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2C6898C9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43BA2758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57842A0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044CCD7F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1174462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14450E98" w14:textId="77777777" w:rsidTr="00691818">
        <w:trPr>
          <w:trHeight w:val="143"/>
        </w:trPr>
        <w:tc>
          <w:tcPr>
            <w:tcW w:w="1960" w:type="dxa"/>
          </w:tcPr>
          <w:p w14:paraId="73698F8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33B53A1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4A834A5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29C8DE3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1A013381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3B21A1B2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0C84A880" w14:textId="77777777" w:rsidTr="00691818">
        <w:trPr>
          <w:trHeight w:val="130"/>
        </w:trPr>
        <w:tc>
          <w:tcPr>
            <w:tcW w:w="1960" w:type="dxa"/>
          </w:tcPr>
          <w:p w14:paraId="384DAA6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</w:tcPr>
          <w:p w14:paraId="168EC1F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7DB4732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14:paraId="0EB194A1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</w:tcPr>
          <w:p w14:paraId="4D9F9DA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14:paraId="7F702692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FE69044" w14:textId="77777777" w:rsidTr="00691818">
        <w:trPr>
          <w:trHeight w:val="370"/>
        </w:trPr>
        <w:tc>
          <w:tcPr>
            <w:tcW w:w="9830" w:type="dxa"/>
            <w:gridSpan w:val="6"/>
          </w:tcPr>
          <w:p w14:paraId="5840FAE9" w14:textId="77777777" w:rsidR="005E0798" w:rsidRPr="001517C7" w:rsidRDefault="005E54C7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Valor total do Contrato - (mês ou repasse)</w:t>
            </w:r>
          </w:p>
        </w:tc>
      </w:tr>
    </w:tbl>
    <w:p w14:paraId="5B394F74" w14:textId="77777777" w:rsidR="00967AED" w:rsidRPr="001517C7" w:rsidRDefault="00967AED" w:rsidP="00691818">
      <w:pPr>
        <w:spacing w:line="276" w:lineRule="auto"/>
        <w:rPr>
          <w:b/>
          <w:bCs/>
          <w:color w:val="000000"/>
          <w:sz w:val="16"/>
          <w:szCs w:val="16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1456"/>
        <w:gridCol w:w="1468"/>
        <w:gridCol w:w="1472"/>
        <w:gridCol w:w="1625"/>
        <w:gridCol w:w="1752"/>
      </w:tblGrid>
      <w:tr w:rsidR="005E0798" w:rsidRPr="001517C7" w14:paraId="122F0D4D" w14:textId="77777777" w:rsidTr="00691818">
        <w:trPr>
          <w:trHeight w:val="739"/>
        </w:trPr>
        <w:tc>
          <w:tcPr>
            <w:tcW w:w="1945" w:type="dxa"/>
            <w:vMerge w:val="restart"/>
            <w:vAlign w:val="center"/>
          </w:tcPr>
          <w:p w14:paraId="40A9EB4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1B50B31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1479" w:type="dxa"/>
            <w:vMerge w:val="restart"/>
            <w:vAlign w:val="center"/>
          </w:tcPr>
          <w:p w14:paraId="297B3A4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778A490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485" w:type="dxa"/>
            <w:vMerge w:val="restart"/>
            <w:vAlign w:val="center"/>
          </w:tcPr>
          <w:p w14:paraId="6A4E2D88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435B91C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85" w:type="dxa"/>
            <w:vMerge w:val="restart"/>
            <w:vAlign w:val="center"/>
          </w:tcPr>
          <w:p w14:paraId="2C0B46E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7ACF78B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Periodicidade entrega</w:t>
            </w:r>
          </w:p>
        </w:tc>
        <w:tc>
          <w:tcPr>
            <w:tcW w:w="3436" w:type="dxa"/>
            <w:gridSpan w:val="2"/>
          </w:tcPr>
          <w:p w14:paraId="51A17C97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B3598AE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de Aquisição</w:t>
            </w:r>
          </w:p>
        </w:tc>
      </w:tr>
      <w:tr w:rsidR="005E0798" w:rsidRPr="001517C7" w14:paraId="0D5419DA" w14:textId="77777777" w:rsidTr="00691818">
        <w:trPr>
          <w:trHeight w:val="165"/>
        </w:trPr>
        <w:tc>
          <w:tcPr>
            <w:tcW w:w="1945" w:type="dxa"/>
            <w:vMerge/>
          </w:tcPr>
          <w:p w14:paraId="321DFE6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14:paraId="43B51DB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14:paraId="1642CC9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14:paraId="1BAF195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276BF4B3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unitário (divulgação na chamada pública</w:t>
            </w:r>
          </w:p>
        </w:tc>
        <w:tc>
          <w:tcPr>
            <w:tcW w:w="1790" w:type="dxa"/>
          </w:tcPr>
          <w:p w14:paraId="7397458D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5E0798" w:rsidRPr="001517C7" w14:paraId="787523A9" w14:textId="77777777" w:rsidTr="00691818">
        <w:trPr>
          <w:trHeight w:val="167"/>
        </w:trPr>
        <w:tc>
          <w:tcPr>
            <w:tcW w:w="1945" w:type="dxa"/>
          </w:tcPr>
          <w:p w14:paraId="6E707BC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6C48D13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408E074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23B973A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C9781A0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B549F6D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5F9ADFA" w14:textId="77777777" w:rsidTr="00691818">
        <w:trPr>
          <w:trHeight w:val="165"/>
        </w:trPr>
        <w:tc>
          <w:tcPr>
            <w:tcW w:w="1945" w:type="dxa"/>
          </w:tcPr>
          <w:p w14:paraId="40E60F6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54E9590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170A2CE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7C686F7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4D88AC6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0F4BB20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0BCAE08" w14:textId="77777777" w:rsidTr="00691818">
        <w:trPr>
          <w:trHeight w:val="150"/>
        </w:trPr>
        <w:tc>
          <w:tcPr>
            <w:tcW w:w="1945" w:type="dxa"/>
          </w:tcPr>
          <w:p w14:paraId="36943E3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7022A6A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7C5F5D9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7196EB8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45D6B3B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8B988A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2BD64BF" w14:textId="77777777" w:rsidTr="00691818">
        <w:trPr>
          <w:trHeight w:val="167"/>
        </w:trPr>
        <w:tc>
          <w:tcPr>
            <w:tcW w:w="1945" w:type="dxa"/>
          </w:tcPr>
          <w:p w14:paraId="416D65A9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CE1EEC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2292B8E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71CBBFD1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308AAF9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37ECE4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02F1275A" w14:textId="77777777" w:rsidTr="00691818">
        <w:trPr>
          <w:trHeight w:val="150"/>
        </w:trPr>
        <w:tc>
          <w:tcPr>
            <w:tcW w:w="1945" w:type="dxa"/>
          </w:tcPr>
          <w:p w14:paraId="76CEC82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75E08489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414960F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371AFFC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21D2AF9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2AA7D05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3DD1C5C8" w14:textId="77777777" w:rsidTr="00691818">
        <w:trPr>
          <w:trHeight w:val="165"/>
        </w:trPr>
        <w:tc>
          <w:tcPr>
            <w:tcW w:w="1945" w:type="dxa"/>
          </w:tcPr>
          <w:p w14:paraId="787F5792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484F7ED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2CC2DAC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4A4EB1E5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480B763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AC39FA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3FCE4554" w14:textId="77777777" w:rsidTr="00691818">
        <w:trPr>
          <w:trHeight w:val="167"/>
        </w:trPr>
        <w:tc>
          <w:tcPr>
            <w:tcW w:w="1945" w:type="dxa"/>
          </w:tcPr>
          <w:p w14:paraId="339D4EF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34EB343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3E40188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3BFA8D8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6141F4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D00B937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7871BC52" w14:textId="77777777" w:rsidTr="00691818">
        <w:trPr>
          <w:trHeight w:val="229"/>
        </w:trPr>
        <w:tc>
          <w:tcPr>
            <w:tcW w:w="1945" w:type="dxa"/>
          </w:tcPr>
          <w:p w14:paraId="674672E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4B28AB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207F776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5515633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308D28C7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262194F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74B1C592" w14:textId="77777777" w:rsidTr="00691818">
        <w:trPr>
          <w:trHeight w:val="165"/>
        </w:trPr>
        <w:tc>
          <w:tcPr>
            <w:tcW w:w="1945" w:type="dxa"/>
          </w:tcPr>
          <w:p w14:paraId="3E5280B6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7E20A7B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45D03E3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60F00A0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3BD183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856CAE0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1FA200F" w14:textId="77777777" w:rsidTr="00691818">
        <w:trPr>
          <w:trHeight w:val="150"/>
        </w:trPr>
        <w:tc>
          <w:tcPr>
            <w:tcW w:w="1945" w:type="dxa"/>
          </w:tcPr>
          <w:p w14:paraId="62F555D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78EB173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6DE640F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</w:tcPr>
          <w:p w14:paraId="35582A1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2546C4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BCAE68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023F153A" w14:textId="77777777" w:rsidTr="00691818">
        <w:trPr>
          <w:trHeight w:val="427"/>
        </w:trPr>
        <w:tc>
          <w:tcPr>
            <w:tcW w:w="9830" w:type="dxa"/>
            <w:gridSpan w:val="6"/>
          </w:tcPr>
          <w:p w14:paraId="33ACAB94" w14:textId="77777777" w:rsidR="005E0798" w:rsidRPr="001517C7" w:rsidRDefault="005E54C7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Valor total do Contrato - (mês ou repasse)</w:t>
            </w:r>
          </w:p>
        </w:tc>
      </w:tr>
    </w:tbl>
    <w:p w14:paraId="491DF7FC" w14:textId="77777777" w:rsidR="00BB29EA" w:rsidRPr="001517C7" w:rsidRDefault="00BB29EA" w:rsidP="00691818">
      <w:pPr>
        <w:spacing w:line="276" w:lineRule="auto"/>
        <w:rPr>
          <w:b/>
          <w:bCs/>
          <w:color w:val="000000"/>
        </w:rPr>
      </w:pPr>
    </w:p>
    <w:p w14:paraId="1DBF54F2" w14:textId="77777777" w:rsidR="005E0798" w:rsidRPr="001517C7" w:rsidRDefault="005E0798" w:rsidP="00691818">
      <w:pPr>
        <w:spacing w:line="276" w:lineRule="auto"/>
        <w:rPr>
          <w:b/>
          <w:bCs/>
          <w:color w:val="00000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3"/>
        <w:gridCol w:w="1497"/>
        <w:gridCol w:w="1510"/>
        <w:gridCol w:w="1513"/>
        <w:gridCol w:w="1670"/>
        <w:gridCol w:w="1527"/>
      </w:tblGrid>
      <w:tr w:rsidR="005E0798" w:rsidRPr="001517C7" w14:paraId="4582EEE8" w14:textId="77777777" w:rsidTr="00691818">
        <w:trPr>
          <w:trHeight w:val="630"/>
        </w:trPr>
        <w:tc>
          <w:tcPr>
            <w:tcW w:w="2021" w:type="dxa"/>
            <w:vMerge w:val="restart"/>
            <w:vAlign w:val="center"/>
          </w:tcPr>
          <w:p w14:paraId="502A7C97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8FA7AE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1534" w:type="dxa"/>
            <w:vMerge w:val="restart"/>
            <w:vAlign w:val="center"/>
          </w:tcPr>
          <w:p w14:paraId="0C4AE0A5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F98C7CD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537" w:type="dxa"/>
            <w:vMerge w:val="restart"/>
            <w:vAlign w:val="center"/>
          </w:tcPr>
          <w:p w14:paraId="1335BD3F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FA9CF17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534" w:type="dxa"/>
            <w:vMerge w:val="restart"/>
            <w:vAlign w:val="center"/>
          </w:tcPr>
          <w:p w14:paraId="007A577D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07AF760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Periodicidade entrega</w:t>
            </w:r>
          </w:p>
        </w:tc>
        <w:tc>
          <w:tcPr>
            <w:tcW w:w="3277" w:type="dxa"/>
            <w:gridSpan w:val="2"/>
          </w:tcPr>
          <w:p w14:paraId="38711B15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628C7B9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de Aquisição</w:t>
            </w:r>
          </w:p>
        </w:tc>
      </w:tr>
      <w:tr w:rsidR="005E0798" w:rsidRPr="001517C7" w14:paraId="5AF9143D" w14:textId="77777777" w:rsidTr="00691818">
        <w:trPr>
          <w:trHeight w:val="141"/>
        </w:trPr>
        <w:tc>
          <w:tcPr>
            <w:tcW w:w="2021" w:type="dxa"/>
            <w:vMerge/>
          </w:tcPr>
          <w:p w14:paraId="4B1406E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Merge/>
          </w:tcPr>
          <w:p w14:paraId="5A5AD1B2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</w:tcPr>
          <w:p w14:paraId="692B6F7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Merge/>
          </w:tcPr>
          <w:p w14:paraId="425FB485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6C9D2410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unitário (divulgação na chamada pública</w:t>
            </w:r>
          </w:p>
        </w:tc>
        <w:tc>
          <w:tcPr>
            <w:tcW w:w="1573" w:type="dxa"/>
          </w:tcPr>
          <w:p w14:paraId="637D5A2B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5E0798" w:rsidRPr="001517C7" w14:paraId="587B0478" w14:textId="77777777" w:rsidTr="00691818">
        <w:trPr>
          <w:trHeight w:val="143"/>
        </w:trPr>
        <w:tc>
          <w:tcPr>
            <w:tcW w:w="2021" w:type="dxa"/>
          </w:tcPr>
          <w:p w14:paraId="208A423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731B6B48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7DEF9C8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6C557635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25A4B6E2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3B08B7AC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14CF30EC" w14:textId="77777777" w:rsidTr="00691818">
        <w:trPr>
          <w:trHeight w:val="141"/>
        </w:trPr>
        <w:tc>
          <w:tcPr>
            <w:tcW w:w="2021" w:type="dxa"/>
          </w:tcPr>
          <w:p w14:paraId="02675846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51B21F6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396B0E6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5B1381E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166BF6A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46E330A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51A5CA8C" w14:textId="77777777" w:rsidTr="00691818">
        <w:trPr>
          <w:trHeight w:val="128"/>
        </w:trPr>
        <w:tc>
          <w:tcPr>
            <w:tcW w:w="2021" w:type="dxa"/>
          </w:tcPr>
          <w:p w14:paraId="6B94799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3A08937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760EAD6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2C1FFCF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6238B64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34B6534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A5077C9" w14:textId="77777777" w:rsidTr="00691818">
        <w:trPr>
          <w:trHeight w:val="143"/>
        </w:trPr>
        <w:tc>
          <w:tcPr>
            <w:tcW w:w="2021" w:type="dxa"/>
          </w:tcPr>
          <w:p w14:paraId="60582B1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3179B6B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2564895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1CF695A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3AD895A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21F18A3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3B00590A" w14:textId="77777777" w:rsidTr="00691818">
        <w:trPr>
          <w:trHeight w:val="128"/>
        </w:trPr>
        <w:tc>
          <w:tcPr>
            <w:tcW w:w="2021" w:type="dxa"/>
          </w:tcPr>
          <w:p w14:paraId="0C10340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64A81055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1E87846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4FEEBF4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152DD80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1AC60D7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1ED9D95" w14:textId="77777777" w:rsidTr="00691818">
        <w:trPr>
          <w:trHeight w:val="141"/>
        </w:trPr>
        <w:tc>
          <w:tcPr>
            <w:tcW w:w="2021" w:type="dxa"/>
          </w:tcPr>
          <w:p w14:paraId="1764AC4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0C32CD62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13FDE00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0D89161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5F2108C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115AC2B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21C8A2CC" w14:textId="77777777" w:rsidTr="00691818">
        <w:trPr>
          <w:trHeight w:val="143"/>
        </w:trPr>
        <w:tc>
          <w:tcPr>
            <w:tcW w:w="2021" w:type="dxa"/>
          </w:tcPr>
          <w:p w14:paraId="73C33D8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241D8E6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1CEC342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2C98600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6CA8D36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23C398C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736C5D3F" w14:textId="77777777" w:rsidTr="00691818">
        <w:trPr>
          <w:trHeight w:val="195"/>
        </w:trPr>
        <w:tc>
          <w:tcPr>
            <w:tcW w:w="2021" w:type="dxa"/>
          </w:tcPr>
          <w:p w14:paraId="291A2EC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6C8214E9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55690F7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3A82A2B1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40A83A11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10C868E2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5DE8EAF" w14:textId="77777777" w:rsidTr="00691818">
        <w:trPr>
          <w:trHeight w:val="221"/>
        </w:trPr>
        <w:tc>
          <w:tcPr>
            <w:tcW w:w="2021" w:type="dxa"/>
          </w:tcPr>
          <w:p w14:paraId="1F422E1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48EF6AC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23E0D54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03639F80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1FEAB1A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09ADA6A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3DFD4F17" w14:textId="77777777" w:rsidTr="00691818">
        <w:trPr>
          <w:trHeight w:val="143"/>
        </w:trPr>
        <w:tc>
          <w:tcPr>
            <w:tcW w:w="2021" w:type="dxa"/>
          </w:tcPr>
          <w:p w14:paraId="2614B6C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03B3C22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222C73A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1E5D1EC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757203EA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320D297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252FE0F3" w14:textId="77777777" w:rsidTr="00691818">
        <w:trPr>
          <w:trHeight w:val="141"/>
        </w:trPr>
        <w:tc>
          <w:tcPr>
            <w:tcW w:w="2021" w:type="dxa"/>
          </w:tcPr>
          <w:p w14:paraId="39D0056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7C6C8819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6AAE2A0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3690486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58369825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41779F87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B30ACD8" w14:textId="77777777" w:rsidTr="00691818">
        <w:trPr>
          <w:trHeight w:val="128"/>
        </w:trPr>
        <w:tc>
          <w:tcPr>
            <w:tcW w:w="2021" w:type="dxa"/>
          </w:tcPr>
          <w:p w14:paraId="38D59B2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75ACF416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</w:tcPr>
          <w:p w14:paraId="071CEB8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7B8547E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432548C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</w:tcPr>
          <w:p w14:paraId="0865F9E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7C28D675" w14:textId="77777777" w:rsidTr="00691818">
        <w:trPr>
          <w:trHeight w:val="364"/>
        </w:trPr>
        <w:tc>
          <w:tcPr>
            <w:tcW w:w="9903" w:type="dxa"/>
            <w:gridSpan w:val="6"/>
          </w:tcPr>
          <w:p w14:paraId="2563AE77" w14:textId="77777777" w:rsidR="005E0798" w:rsidRPr="001517C7" w:rsidRDefault="005E54C7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Valor total do Contrato - (mês ou repasse)</w:t>
            </w:r>
          </w:p>
        </w:tc>
      </w:tr>
    </w:tbl>
    <w:p w14:paraId="45B82E6E" w14:textId="77777777" w:rsidR="005E0798" w:rsidRPr="001517C7" w:rsidRDefault="005E0798" w:rsidP="00691818">
      <w:pPr>
        <w:spacing w:line="276" w:lineRule="auto"/>
        <w:rPr>
          <w:b/>
          <w:bCs/>
          <w:color w:val="00000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1477"/>
        <w:gridCol w:w="1491"/>
        <w:gridCol w:w="1494"/>
        <w:gridCol w:w="1648"/>
        <w:gridCol w:w="1636"/>
      </w:tblGrid>
      <w:tr w:rsidR="005E0798" w:rsidRPr="001517C7" w14:paraId="6AF8DBA0" w14:textId="77777777" w:rsidTr="00691818">
        <w:trPr>
          <w:trHeight w:val="647"/>
        </w:trPr>
        <w:tc>
          <w:tcPr>
            <w:tcW w:w="1996" w:type="dxa"/>
            <w:vMerge w:val="restart"/>
            <w:vAlign w:val="center"/>
          </w:tcPr>
          <w:p w14:paraId="45DA0967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8A78D48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1515" w:type="dxa"/>
            <w:vMerge w:val="restart"/>
            <w:vAlign w:val="center"/>
          </w:tcPr>
          <w:p w14:paraId="2EE3ED55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914981D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518" w:type="dxa"/>
            <w:vMerge w:val="restart"/>
            <w:vAlign w:val="center"/>
          </w:tcPr>
          <w:p w14:paraId="261C8041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E7110DC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515" w:type="dxa"/>
            <w:vMerge w:val="restart"/>
            <w:vAlign w:val="center"/>
          </w:tcPr>
          <w:p w14:paraId="42A09A31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6483493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Periodicidade entrega</w:t>
            </w:r>
          </w:p>
        </w:tc>
        <w:tc>
          <w:tcPr>
            <w:tcW w:w="3373" w:type="dxa"/>
            <w:gridSpan w:val="2"/>
          </w:tcPr>
          <w:p w14:paraId="3B15BF06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C4E17EE" w14:textId="77777777" w:rsidR="005E0798" w:rsidRPr="001517C7" w:rsidRDefault="005E0798" w:rsidP="00691818">
            <w:pPr>
              <w:spacing w:line="276" w:lineRule="auto"/>
              <w:ind w:left="-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de Aquisição</w:t>
            </w:r>
          </w:p>
        </w:tc>
      </w:tr>
      <w:tr w:rsidR="005E0798" w:rsidRPr="001517C7" w14:paraId="53296B65" w14:textId="77777777" w:rsidTr="00691818">
        <w:trPr>
          <w:trHeight w:val="144"/>
        </w:trPr>
        <w:tc>
          <w:tcPr>
            <w:tcW w:w="1996" w:type="dxa"/>
            <w:vMerge/>
          </w:tcPr>
          <w:p w14:paraId="680E84F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14:paraId="101074C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14:paraId="625C460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14:paraId="08F7C860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24CEBD14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unitário (divulgação na chamada pública</w:t>
            </w:r>
          </w:p>
        </w:tc>
        <w:tc>
          <w:tcPr>
            <w:tcW w:w="1690" w:type="dxa"/>
          </w:tcPr>
          <w:p w14:paraId="2A387691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5E0798" w:rsidRPr="001517C7" w14:paraId="0F1DD148" w14:textId="77777777" w:rsidTr="00691818">
        <w:trPr>
          <w:trHeight w:val="147"/>
        </w:trPr>
        <w:tc>
          <w:tcPr>
            <w:tcW w:w="1996" w:type="dxa"/>
          </w:tcPr>
          <w:p w14:paraId="7709EFE8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53459EE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30EDD51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2F13BC27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2325E8E1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0063C8DF" w14:textId="77777777" w:rsidR="005E0798" w:rsidRPr="001517C7" w:rsidRDefault="005E0798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5F5EFF05" w14:textId="77777777" w:rsidTr="00691818">
        <w:trPr>
          <w:trHeight w:val="144"/>
        </w:trPr>
        <w:tc>
          <w:tcPr>
            <w:tcW w:w="1996" w:type="dxa"/>
          </w:tcPr>
          <w:p w14:paraId="05F2687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3F9E4CA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36EF107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0C569B71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7195F01A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2028FC2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289EB7B" w14:textId="77777777" w:rsidTr="00691818">
        <w:trPr>
          <w:trHeight w:val="131"/>
        </w:trPr>
        <w:tc>
          <w:tcPr>
            <w:tcW w:w="1996" w:type="dxa"/>
          </w:tcPr>
          <w:p w14:paraId="5A6A574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3CA23CC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37030BF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0AEEE2DE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098213DA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5E404452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5838D3C" w14:textId="77777777" w:rsidTr="00691818">
        <w:trPr>
          <w:trHeight w:val="147"/>
        </w:trPr>
        <w:tc>
          <w:tcPr>
            <w:tcW w:w="1996" w:type="dxa"/>
          </w:tcPr>
          <w:p w14:paraId="601BCAE3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2543545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23063F7B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41BE10E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339C134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059BCFE7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1C4EE99F" w14:textId="77777777" w:rsidTr="00691818">
        <w:trPr>
          <w:trHeight w:val="131"/>
        </w:trPr>
        <w:tc>
          <w:tcPr>
            <w:tcW w:w="1996" w:type="dxa"/>
          </w:tcPr>
          <w:p w14:paraId="62CE191A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7A5E04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5199B18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03B4DB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4E20897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51469856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152D69E6" w14:textId="77777777" w:rsidTr="00691818">
        <w:trPr>
          <w:trHeight w:val="144"/>
        </w:trPr>
        <w:tc>
          <w:tcPr>
            <w:tcW w:w="1996" w:type="dxa"/>
          </w:tcPr>
          <w:p w14:paraId="1A652C1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3659321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16E37DFD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3065206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329848C3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172C2FA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4D848793" w14:textId="77777777" w:rsidTr="00691818">
        <w:trPr>
          <w:trHeight w:val="147"/>
        </w:trPr>
        <w:tc>
          <w:tcPr>
            <w:tcW w:w="1996" w:type="dxa"/>
          </w:tcPr>
          <w:p w14:paraId="0A44479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787A433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05708D84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49F1A4D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564DCC88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01AC63F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61E57853" w14:textId="77777777" w:rsidTr="00691818">
        <w:trPr>
          <w:trHeight w:val="201"/>
        </w:trPr>
        <w:tc>
          <w:tcPr>
            <w:tcW w:w="1996" w:type="dxa"/>
          </w:tcPr>
          <w:p w14:paraId="7051E1C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04E814F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2EC35F3C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82948B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02D7EFC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311731FD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5D5C87CA" w14:textId="77777777" w:rsidTr="00691818">
        <w:trPr>
          <w:trHeight w:val="227"/>
        </w:trPr>
        <w:tc>
          <w:tcPr>
            <w:tcW w:w="1996" w:type="dxa"/>
          </w:tcPr>
          <w:p w14:paraId="3B45E896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03F89392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7241E9AE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65AEA767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78590989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0ACFB4E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02E0F9C5" w14:textId="77777777" w:rsidTr="00691818">
        <w:trPr>
          <w:trHeight w:val="147"/>
        </w:trPr>
        <w:tc>
          <w:tcPr>
            <w:tcW w:w="1996" w:type="dxa"/>
          </w:tcPr>
          <w:p w14:paraId="41D24A37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3B760728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39FD67F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49895D4B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35CCF0CC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123E80D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0CEF7AB9" w14:textId="77777777" w:rsidTr="00691818">
        <w:trPr>
          <w:trHeight w:val="144"/>
        </w:trPr>
        <w:tc>
          <w:tcPr>
            <w:tcW w:w="1996" w:type="dxa"/>
          </w:tcPr>
          <w:p w14:paraId="0BDAA940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5E9BB5F2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169FF08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0DA4920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2134164F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6648ABB0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5E812D19" w14:textId="77777777" w:rsidTr="00691818">
        <w:trPr>
          <w:trHeight w:val="131"/>
        </w:trPr>
        <w:tc>
          <w:tcPr>
            <w:tcW w:w="1996" w:type="dxa"/>
          </w:tcPr>
          <w:p w14:paraId="5A43C161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745E8C96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</w:tcPr>
          <w:p w14:paraId="6A445B56" w14:textId="77777777" w:rsidR="005E0798" w:rsidRPr="001517C7" w:rsidRDefault="005E0798" w:rsidP="00691818">
            <w:pPr>
              <w:spacing w:line="276" w:lineRule="auto"/>
              <w:ind w:left="-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14:paraId="5B70F464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14:paraId="175C8DBA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</w:tcPr>
          <w:p w14:paraId="54B5D38A" w14:textId="77777777" w:rsidR="005E0798" w:rsidRPr="001517C7" w:rsidRDefault="005E0798" w:rsidP="0069181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0798" w:rsidRPr="001517C7" w14:paraId="0CD6EC1D" w14:textId="77777777" w:rsidTr="00691818">
        <w:trPr>
          <w:trHeight w:val="374"/>
        </w:trPr>
        <w:tc>
          <w:tcPr>
            <w:tcW w:w="9917" w:type="dxa"/>
            <w:gridSpan w:val="6"/>
          </w:tcPr>
          <w:p w14:paraId="1CABFB5D" w14:textId="77777777" w:rsidR="005E0798" w:rsidRPr="001517C7" w:rsidRDefault="005E54C7" w:rsidP="0069181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17C7">
              <w:rPr>
                <w:b/>
                <w:bCs/>
                <w:color w:val="000000"/>
                <w:sz w:val="16"/>
                <w:szCs w:val="16"/>
              </w:rPr>
              <w:t>Valor total do Contrato - (mês ou repasse)</w:t>
            </w:r>
          </w:p>
        </w:tc>
      </w:tr>
    </w:tbl>
    <w:p w14:paraId="2C2CD965" w14:textId="77777777" w:rsidR="00691818" w:rsidRPr="001517C7" w:rsidRDefault="00691818" w:rsidP="00691818">
      <w:pPr>
        <w:spacing w:line="276" w:lineRule="auto"/>
        <w:jc w:val="both"/>
        <w:rPr>
          <w:b/>
          <w:bCs/>
          <w:color w:val="000000"/>
        </w:rPr>
      </w:pPr>
    </w:p>
    <w:p w14:paraId="4F9CCEC2" w14:textId="77777777" w:rsidR="00691818" w:rsidRPr="001517C7" w:rsidRDefault="00691818" w:rsidP="00691818">
      <w:pPr>
        <w:spacing w:line="276" w:lineRule="auto"/>
        <w:jc w:val="both"/>
        <w:rPr>
          <w:b/>
          <w:bCs/>
          <w:color w:val="000000"/>
        </w:rPr>
      </w:pPr>
    </w:p>
    <w:p w14:paraId="4DB4C4DD" w14:textId="77777777" w:rsidR="0090120A" w:rsidRPr="001517C7" w:rsidRDefault="0090120A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QUINTA:</w:t>
      </w:r>
    </w:p>
    <w:p w14:paraId="2AF12AB4" w14:textId="77777777" w:rsidR="005B6443" w:rsidRPr="001517C7" w:rsidRDefault="0090120A" w:rsidP="00691818">
      <w:pPr>
        <w:spacing w:line="276" w:lineRule="auto"/>
        <w:jc w:val="both"/>
        <w:rPr>
          <w:color w:val="000000"/>
        </w:rPr>
      </w:pPr>
      <w:r w:rsidRPr="001517C7">
        <w:rPr>
          <w:color w:val="000000"/>
        </w:rPr>
        <w:t>As despesas decorrentes do presente contrato correrão à conta das seguintes do</w:t>
      </w:r>
      <w:r w:rsidR="005B6443" w:rsidRPr="001517C7">
        <w:rPr>
          <w:color w:val="000000"/>
        </w:rPr>
        <w:t xml:space="preserve">tações </w:t>
      </w:r>
      <w:r w:rsidRPr="001517C7">
        <w:rPr>
          <w:color w:val="000000"/>
        </w:rPr>
        <w:t>orçamentárias:</w:t>
      </w:r>
    </w:p>
    <w:p w14:paraId="00FFFBC2" w14:textId="77777777" w:rsidR="0090120A" w:rsidRPr="001517C7" w:rsidRDefault="0090120A" w:rsidP="00691818">
      <w:pPr>
        <w:spacing w:line="276" w:lineRule="auto"/>
        <w:jc w:val="both"/>
        <w:rPr>
          <w:color w:val="000000"/>
        </w:rPr>
      </w:pPr>
      <w:r w:rsidRPr="001517C7">
        <w:rPr>
          <w:color w:val="000000"/>
        </w:rPr>
        <w:t>_____</w:t>
      </w:r>
      <w:r w:rsidR="00001F69" w:rsidRPr="001517C7">
        <w:rPr>
          <w:color w:val="000000"/>
        </w:rPr>
        <w:t xml:space="preserve">_________________________ </w:t>
      </w:r>
      <w:r w:rsidRPr="001517C7">
        <w:rPr>
          <w:color w:val="000000"/>
        </w:rPr>
        <w:t>PROG. ALIMENTAÇÃO ESCOLAR – PNAE</w:t>
      </w:r>
    </w:p>
    <w:p w14:paraId="7769F613" w14:textId="77777777" w:rsidR="009862F4" w:rsidRPr="001517C7" w:rsidRDefault="009862F4" w:rsidP="00691818">
      <w:pPr>
        <w:spacing w:line="276" w:lineRule="auto"/>
        <w:jc w:val="both"/>
        <w:rPr>
          <w:b/>
          <w:bCs/>
          <w:color w:val="000000"/>
        </w:rPr>
      </w:pPr>
    </w:p>
    <w:p w14:paraId="37122460" w14:textId="77777777" w:rsidR="0090120A" w:rsidRPr="001517C7" w:rsidRDefault="00C57315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SEXTA</w:t>
      </w:r>
      <w:r w:rsidR="0090120A" w:rsidRPr="001517C7">
        <w:rPr>
          <w:b/>
          <w:bCs/>
          <w:color w:val="000000"/>
        </w:rPr>
        <w:t>:</w:t>
      </w:r>
    </w:p>
    <w:p w14:paraId="4E0A446D" w14:textId="77777777" w:rsidR="005B6443" w:rsidRPr="001517C7" w:rsidRDefault="0090120A" w:rsidP="00691818">
      <w:pPr>
        <w:spacing w:line="276" w:lineRule="auto"/>
        <w:jc w:val="both"/>
        <w:rPr>
          <w:color w:val="000000"/>
        </w:rPr>
      </w:pPr>
      <w:r w:rsidRPr="001517C7">
        <w:rPr>
          <w:color w:val="000000"/>
        </w:rPr>
        <w:t>O CONTRATANTE, após receber os documen</w:t>
      </w:r>
      <w:r w:rsidR="00691818" w:rsidRPr="001517C7">
        <w:rPr>
          <w:color w:val="000000"/>
        </w:rPr>
        <w:t>tos descritos na Cláusula Q</w:t>
      </w:r>
      <w:r w:rsidR="00C57315" w:rsidRPr="001517C7">
        <w:rPr>
          <w:color w:val="000000"/>
        </w:rPr>
        <w:t>uarta, alínea “a</w:t>
      </w:r>
      <w:r w:rsidRPr="001517C7">
        <w:rPr>
          <w:color w:val="000000"/>
        </w:rPr>
        <w:t>”, e após a</w:t>
      </w:r>
      <w:r w:rsidR="005B6443" w:rsidRPr="001517C7">
        <w:rPr>
          <w:color w:val="000000"/>
        </w:rPr>
        <w:t xml:space="preserve"> </w:t>
      </w:r>
      <w:r w:rsidRPr="001517C7">
        <w:rPr>
          <w:color w:val="000000"/>
        </w:rPr>
        <w:t>tramitação do Processo para instrução e liquidação, efetuará o seu pagamento no valor correspondente às</w:t>
      </w:r>
      <w:r w:rsidR="005B6443" w:rsidRPr="001517C7">
        <w:rPr>
          <w:color w:val="000000"/>
        </w:rPr>
        <w:t xml:space="preserve"> </w:t>
      </w:r>
      <w:r w:rsidRPr="001517C7">
        <w:rPr>
          <w:color w:val="000000"/>
        </w:rPr>
        <w:t>entregas do mês anterior.</w:t>
      </w:r>
    </w:p>
    <w:p w14:paraId="7AEFE35C" w14:textId="77777777" w:rsidR="009862F4" w:rsidRPr="001517C7" w:rsidRDefault="009862F4" w:rsidP="00691818">
      <w:pPr>
        <w:spacing w:line="276" w:lineRule="auto"/>
        <w:jc w:val="both"/>
        <w:rPr>
          <w:b/>
          <w:bCs/>
          <w:color w:val="000000"/>
        </w:rPr>
      </w:pPr>
    </w:p>
    <w:p w14:paraId="5FF2317D" w14:textId="77777777" w:rsidR="0090120A" w:rsidRPr="001517C7" w:rsidRDefault="00A0468F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SÉTIMA</w:t>
      </w:r>
      <w:r w:rsidR="0090120A" w:rsidRPr="001517C7">
        <w:rPr>
          <w:b/>
          <w:bCs/>
          <w:color w:val="000000"/>
        </w:rPr>
        <w:t>:</w:t>
      </w:r>
    </w:p>
    <w:p w14:paraId="696165FE" w14:textId="77777777" w:rsidR="009862F4" w:rsidRPr="001517C7" w:rsidRDefault="005E54C7" w:rsidP="00691818">
      <w:pPr>
        <w:spacing w:line="276" w:lineRule="auto"/>
        <w:jc w:val="both"/>
      </w:pPr>
      <w:r w:rsidRPr="001517C7">
        <w:t>O CONTRATANTE que não seguir a forma de liberação de recursos para pagamento do CONTRATADO, está sujeito a pagamento de multa de 2%, mais juros de 0,1% ao dia, sobre o valor da parcela vencida.</w:t>
      </w:r>
    </w:p>
    <w:p w14:paraId="5892BC74" w14:textId="77777777" w:rsidR="005E54C7" w:rsidRPr="001517C7" w:rsidRDefault="005E54C7" w:rsidP="00691818">
      <w:pPr>
        <w:spacing w:line="276" w:lineRule="auto"/>
        <w:jc w:val="both"/>
        <w:rPr>
          <w:b/>
          <w:bCs/>
          <w:color w:val="000000"/>
        </w:rPr>
      </w:pPr>
    </w:p>
    <w:p w14:paraId="10549FA9" w14:textId="77777777" w:rsidR="0090120A" w:rsidRPr="001517C7" w:rsidRDefault="00495EFE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OITAVA</w:t>
      </w:r>
      <w:r w:rsidR="0090120A" w:rsidRPr="001517C7">
        <w:rPr>
          <w:b/>
          <w:bCs/>
          <w:color w:val="000000"/>
        </w:rPr>
        <w:t>:</w:t>
      </w:r>
    </w:p>
    <w:p w14:paraId="197DD0FE" w14:textId="259A3F81" w:rsidR="004459C7" w:rsidRPr="001517C7" w:rsidRDefault="005E54C7" w:rsidP="00691818">
      <w:pPr>
        <w:spacing w:line="276" w:lineRule="auto"/>
        <w:jc w:val="both"/>
        <w:rPr>
          <w:bCs/>
          <w:color w:val="000000"/>
        </w:rPr>
      </w:pPr>
      <w:r w:rsidRPr="001517C7">
        <w:lastRenderedPageBreak/>
        <w:t xml:space="preserve">O CONTRATANTE se compromete em guardar pelo prazo estabelecido no §7º do </w:t>
      </w:r>
      <w:proofErr w:type="gramStart"/>
      <w:r w:rsidRPr="001517C7">
        <w:t xml:space="preserve">artigo </w:t>
      </w:r>
      <w:r w:rsidR="00D93C9F">
        <w:t xml:space="preserve"> 60</w:t>
      </w:r>
      <w:proofErr w:type="gramEnd"/>
      <w:r w:rsidRPr="001517C7">
        <w:t xml:space="preserve"> da Resolução do FNDE que 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 comprovação</w:t>
      </w:r>
      <w:r w:rsidR="00722899" w:rsidRPr="001517C7">
        <w:rPr>
          <w:bCs/>
          <w:color w:val="000000"/>
        </w:rPr>
        <w:t>.</w:t>
      </w:r>
    </w:p>
    <w:p w14:paraId="0AC75567" w14:textId="77777777" w:rsidR="00722899" w:rsidRPr="001517C7" w:rsidRDefault="00722899" w:rsidP="00691818">
      <w:pPr>
        <w:spacing w:line="276" w:lineRule="auto"/>
        <w:jc w:val="both"/>
        <w:rPr>
          <w:b/>
          <w:bCs/>
          <w:color w:val="000000"/>
        </w:rPr>
      </w:pPr>
    </w:p>
    <w:p w14:paraId="1C23FB94" w14:textId="77777777" w:rsidR="004459C7" w:rsidRPr="001517C7" w:rsidRDefault="00722899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 xml:space="preserve">CLÁUSULA </w:t>
      </w:r>
      <w:r w:rsidR="00AF45C8" w:rsidRPr="001517C7">
        <w:rPr>
          <w:b/>
          <w:bCs/>
          <w:color w:val="000000"/>
        </w:rPr>
        <w:t>NONA</w:t>
      </w:r>
      <w:r w:rsidRPr="001517C7">
        <w:rPr>
          <w:b/>
          <w:bCs/>
          <w:color w:val="000000"/>
        </w:rPr>
        <w:t>:</w:t>
      </w:r>
    </w:p>
    <w:p w14:paraId="2B772838" w14:textId="77777777" w:rsidR="004459C7" w:rsidRPr="001517C7" w:rsidRDefault="005E54C7" w:rsidP="00691818">
      <w:pPr>
        <w:spacing w:line="276" w:lineRule="auto"/>
        <w:jc w:val="both"/>
      </w:pPr>
      <w:r w:rsidRPr="001517C7"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154EC2D0" w14:textId="77777777" w:rsidR="005E54C7" w:rsidRPr="001517C7" w:rsidRDefault="005E54C7" w:rsidP="00691818">
      <w:pPr>
        <w:spacing w:line="276" w:lineRule="auto"/>
        <w:jc w:val="both"/>
        <w:rPr>
          <w:b/>
          <w:bCs/>
          <w:color w:val="000000"/>
        </w:rPr>
      </w:pPr>
    </w:p>
    <w:p w14:paraId="09947092" w14:textId="77777777" w:rsidR="0090120A" w:rsidRPr="001517C7" w:rsidRDefault="006040F7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>CLÁUSULA DÉCIMA</w:t>
      </w:r>
      <w:r w:rsidR="0090120A" w:rsidRPr="001517C7">
        <w:rPr>
          <w:b/>
          <w:bCs/>
          <w:color w:val="000000"/>
        </w:rPr>
        <w:t>:</w:t>
      </w:r>
    </w:p>
    <w:p w14:paraId="1EAF3DB3" w14:textId="77777777" w:rsidR="005E54C7" w:rsidRPr="001517C7" w:rsidRDefault="005E54C7" w:rsidP="00691818">
      <w:pPr>
        <w:spacing w:line="276" w:lineRule="auto"/>
        <w:jc w:val="both"/>
      </w:pPr>
      <w:r w:rsidRPr="001517C7">
        <w:t>O CONTRATANTE em razão da supremacia do interesse público sobre os interesses particulares poderá:</w:t>
      </w:r>
    </w:p>
    <w:p w14:paraId="43DEB965" w14:textId="77777777" w:rsidR="005E54C7" w:rsidRPr="001517C7" w:rsidRDefault="005E54C7" w:rsidP="00691818">
      <w:pPr>
        <w:spacing w:line="276" w:lineRule="auto"/>
        <w:jc w:val="both"/>
      </w:pPr>
      <w:r w:rsidRPr="001517C7">
        <w:t>a</w:t>
      </w:r>
      <w:r w:rsidR="00BC32F7" w:rsidRPr="001517C7">
        <w:t>)</w:t>
      </w:r>
      <w:r w:rsidRPr="001517C7">
        <w:t xml:space="preserve"> modificar unilateralmente o contrato para melhor adequação às finalidades de interesse público, respeitando os direitos do CONTRATADO; </w:t>
      </w:r>
    </w:p>
    <w:p w14:paraId="1EA7F8FD" w14:textId="77777777" w:rsidR="00D93C9F" w:rsidRDefault="00BC32F7" w:rsidP="00691818">
      <w:pPr>
        <w:spacing w:line="276" w:lineRule="auto"/>
        <w:jc w:val="both"/>
      </w:pPr>
      <w:r w:rsidRPr="001517C7">
        <w:t>b)</w:t>
      </w:r>
      <w:r w:rsidR="005E54C7" w:rsidRPr="001517C7">
        <w:t xml:space="preserve"> rescindir unilateralmente o contrato, nos casos de infração contratua</w:t>
      </w:r>
      <w:r w:rsidRPr="001517C7">
        <w:t xml:space="preserve">l ou inaptidão do CONTRATADO; </w:t>
      </w:r>
    </w:p>
    <w:p w14:paraId="527B2877" w14:textId="2982EC17" w:rsidR="005E54C7" w:rsidRPr="001517C7" w:rsidRDefault="00BC32F7" w:rsidP="00691818">
      <w:pPr>
        <w:spacing w:line="276" w:lineRule="auto"/>
        <w:jc w:val="both"/>
      </w:pPr>
      <w:r w:rsidRPr="001517C7">
        <w:t>c)</w:t>
      </w:r>
      <w:r w:rsidR="005E54C7" w:rsidRPr="001517C7">
        <w:t xml:space="preserve"> fiscalizar a execução do contrato; </w:t>
      </w:r>
    </w:p>
    <w:p w14:paraId="1B47EE54" w14:textId="77777777" w:rsidR="00D93C9F" w:rsidRDefault="00BC32F7" w:rsidP="00691818">
      <w:pPr>
        <w:spacing w:line="276" w:lineRule="auto"/>
        <w:jc w:val="both"/>
      </w:pPr>
      <w:r w:rsidRPr="001517C7">
        <w:t>d)</w:t>
      </w:r>
      <w:r w:rsidR="005E54C7" w:rsidRPr="001517C7">
        <w:t xml:space="preserve"> aplicar sanções motivadas pela inexecução total ou parcial do ajuste;</w:t>
      </w:r>
    </w:p>
    <w:p w14:paraId="59CC2FBA" w14:textId="2D07B217" w:rsidR="005E54C7" w:rsidRPr="001517C7" w:rsidRDefault="005E54C7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t xml:space="preserve"> 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094FCBE3" w14:textId="77777777" w:rsidR="001C243B" w:rsidRPr="001517C7" w:rsidRDefault="005E54C7" w:rsidP="00691818">
      <w:pPr>
        <w:tabs>
          <w:tab w:val="left" w:pos="3573"/>
        </w:tabs>
        <w:spacing w:line="276" w:lineRule="auto"/>
        <w:jc w:val="both"/>
        <w:rPr>
          <w:bCs/>
          <w:color w:val="000000"/>
        </w:rPr>
      </w:pPr>
      <w:r w:rsidRPr="001517C7">
        <w:rPr>
          <w:bCs/>
          <w:color w:val="000000"/>
        </w:rPr>
        <w:tab/>
      </w:r>
    </w:p>
    <w:p w14:paraId="554D8AB8" w14:textId="77777777" w:rsidR="0090120A" w:rsidRPr="001517C7" w:rsidRDefault="006040F7" w:rsidP="00691818">
      <w:pPr>
        <w:spacing w:line="276" w:lineRule="auto"/>
        <w:jc w:val="both"/>
        <w:rPr>
          <w:b/>
          <w:bCs/>
          <w:color w:val="000000"/>
        </w:rPr>
      </w:pPr>
      <w:r w:rsidRPr="001517C7">
        <w:rPr>
          <w:b/>
          <w:bCs/>
          <w:color w:val="000000"/>
        </w:rPr>
        <w:t xml:space="preserve">CLÁUSULA DÉCIMA </w:t>
      </w:r>
      <w:r w:rsidR="00AF45C8" w:rsidRPr="001517C7">
        <w:rPr>
          <w:b/>
          <w:bCs/>
          <w:color w:val="000000"/>
        </w:rPr>
        <w:t>PRIMEIRA</w:t>
      </w:r>
      <w:r w:rsidR="0090120A" w:rsidRPr="001517C7">
        <w:rPr>
          <w:b/>
          <w:bCs/>
          <w:color w:val="000000"/>
        </w:rPr>
        <w:t>:</w:t>
      </w:r>
    </w:p>
    <w:p w14:paraId="1ACFAB15" w14:textId="77777777" w:rsidR="003F0D91" w:rsidRPr="001517C7" w:rsidRDefault="003F0D91" w:rsidP="00691818">
      <w:pPr>
        <w:spacing w:line="276" w:lineRule="auto"/>
        <w:jc w:val="both"/>
      </w:pPr>
      <w:r w:rsidRPr="001517C7">
        <w:t>A multa aplicada após regular processo administrativo poderá ser descontada dos pagamentos eventualmente devidos pelo CONTRATANTE ou, quando for o caso, cobrada judicialmente.</w:t>
      </w:r>
    </w:p>
    <w:p w14:paraId="2BE3103C" w14:textId="77777777" w:rsidR="00691818" w:rsidRPr="001517C7" w:rsidRDefault="00691818" w:rsidP="00691818">
      <w:pPr>
        <w:spacing w:line="276" w:lineRule="auto"/>
        <w:jc w:val="both"/>
        <w:rPr>
          <w:b/>
          <w:bCs/>
        </w:rPr>
      </w:pPr>
    </w:p>
    <w:p w14:paraId="40F28BD6" w14:textId="77777777" w:rsidR="0090120A" w:rsidRPr="001517C7" w:rsidRDefault="001C243B" w:rsidP="00691818">
      <w:pPr>
        <w:spacing w:line="276" w:lineRule="auto"/>
        <w:jc w:val="both"/>
        <w:rPr>
          <w:b/>
          <w:bCs/>
        </w:rPr>
      </w:pPr>
      <w:r w:rsidRPr="001517C7">
        <w:rPr>
          <w:b/>
          <w:bCs/>
        </w:rPr>
        <w:t xml:space="preserve">CLÁUSULA DÉCIMA </w:t>
      </w:r>
      <w:r w:rsidR="00AF45C8" w:rsidRPr="001517C7">
        <w:rPr>
          <w:b/>
          <w:bCs/>
        </w:rPr>
        <w:t>SEGUNDA</w:t>
      </w:r>
      <w:r w:rsidR="0090120A" w:rsidRPr="001517C7">
        <w:rPr>
          <w:b/>
          <w:bCs/>
        </w:rPr>
        <w:t>:</w:t>
      </w:r>
    </w:p>
    <w:p w14:paraId="33EB79DE" w14:textId="6B87D9C5" w:rsidR="00944C1C" w:rsidRPr="001517C7" w:rsidRDefault="003F0D91" w:rsidP="00691818">
      <w:pPr>
        <w:spacing w:line="276" w:lineRule="auto"/>
        <w:jc w:val="both"/>
      </w:pPr>
      <w:r w:rsidRPr="001517C7">
        <w:t xml:space="preserve">A fiscalização do presente contrato ficará a cargo do respectivo fiscal de contrato, da Secretaria </w:t>
      </w:r>
      <w:r w:rsidR="00FC1501">
        <w:t xml:space="preserve">Estadual </w:t>
      </w:r>
      <w:r w:rsidRPr="001517C7">
        <w:t>de Educação, da Entidade Executora, do Conselho de Alimentação Escolar – CAE e outras entidades designadas pelo contratante ou pela legislação.</w:t>
      </w:r>
    </w:p>
    <w:p w14:paraId="6BAF0D6A" w14:textId="77777777" w:rsidR="003F0D91" w:rsidRPr="001517C7" w:rsidRDefault="003F0D91" w:rsidP="00691818">
      <w:pPr>
        <w:spacing w:line="276" w:lineRule="auto"/>
        <w:jc w:val="both"/>
        <w:rPr>
          <w:bCs/>
        </w:rPr>
      </w:pPr>
    </w:p>
    <w:p w14:paraId="35A29E8F" w14:textId="77777777" w:rsidR="0090120A" w:rsidRPr="001517C7" w:rsidRDefault="00944C1C" w:rsidP="00691818">
      <w:pPr>
        <w:spacing w:line="276" w:lineRule="auto"/>
        <w:jc w:val="both"/>
        <w:rPr>
          <w:b/>
          <w:bCs/>
        </w:rPr>
      </w:pPr>
      <w:r w:rsidRPr="001517C7">
        <w:rPr>
          <w:b/>
          <w:bCs/>
        </w:rPr>
        <w:t xml:space="preserve">CLÁUSULA DÉCIMA </w:t>
      </w:r>
      <w:r w:rsidR="00AF45C8" w:rsidRPr="001517C7">
        <w:rPr>
          <w:b/>
          <w:bCs/>
        </w:rPr>
        <w:t>TERCEIRA</w:t>
      </w:r>
      <w:r w:rsidR="0090120A" w:rsidRPr="001517C7">
        <w:rPr>
          <w:b/>
          <w:bCs/>
        </w:rPr>
        <w:t>:</w:t>
      </w:r>
    </w:p>
    <w:p w14:paraId="3AA9A1F3" w14:textId="479AD673" w:rsidR="003F0D91" w:rsidRPr="001517C7" w:rsidRDefault="003F0D91" w:rsidP="00691818">
      <w:pPr>
        <w:spacing w:line="276" w:lineRule="auto"/>
        <w:jc w:val="both"/>
      </w:pPr>
      <w:r w:rsidRPr="001517C7">
        <w:t xml:space="preserve">O presente contrato rege-se, ainda, pela chamada pública n.º </w:t>
      </w:r>
      <w:proofErr w:type="spellStart"/>
      <w:r w:rsidR="00691818" w:rsidRPr="001517C7">
        <w:rPr>
          <w:color w:val="FF0000"/>
        </w:rPr>
        <w:t>xxx</w:t>
      </w:r>
      <w:proofErr w:type="spellEnd"/>
      <w:r w:rsidRPr="001517C7">
        <w:rPr>
          <w:color w:val="FF0000"/>
        </w:rPr>
        <w:t>/20</w:t>
      </w:r>
      <w:r w:rsidR="00691818" w:rsidRPr="001517C7">
        <w:rPr>
          <w:color w:val="FF0000"/>
        </w:rPr>
        <w:t>xx</w:t>
      </w:r>
      <w:r w:rsidRPr="001517C7">
        <w:t xml:space="preserve">, pela Resolução CD/FNDE </w:t>
      </w:r>
      <w:proofErr w:type="gramStart"/>
      <w:r w:rsidRPr="001517C7">
        <w:t>nº  06</w:t>
      </w:r>
      <w:proofErr w:type="gramEnd"/>
      <w:r w:rsidRPr="001517C7">
        <w:t xml:space="preserve">/2020, pela </w:t>
      </w:r>
      <w:r w:rsidRPr="00C47049">
        <w:rPr>
          <w:b/>
          <w:bCs/>
          <w:color w:val="FF0000"/>
        </w:rPr>
        <w:t xml:space="preserve">Lei nº </w:t>
      </w:r>
      <w:r w:rsidR="00C47049" w:rsidRPr="00C47049">
        <w:rPr>
          <w:b/>
          <w:bCs/>
          <w:color w:val="FF0000"/>
        </w:rPr>
        <w:t>14.133/2021</w:t>
      </w:r>
      <w:r w:rsidR="00C47049" w:rsidRPr="00C47049">
        <w:rPr>
          <w:color w:val="FF0000"/>
        </w:rPr>
        <w:t xml:space="preserve"> </w:t>
      </w:r>
      <w:r w:rsidRPr="001517C7">
        <w:t>e pela Lei n° 11.947/2009, em todos os seus termos.</w:t>
      </w:r>
    </w:p>
    <w:p w14:paraId="18B6C47E" w14:textId="77777777" w:rsidR="003F0D91" w:rsidRPr="001517C7" w:rsidRDefault="003F0D91" w:rsidP="00691818">
      <w:pPr>
        <w:spacing w:line="276" w:lineRule="auto"/>
        <w:jc w:val="both"/>
      </w:pPr>
    </w:p>
    <w:p w14:paraId="369CC7C0" w14:textId="77777777" w:rsidR="003F0D91" w:rsidRPr="001517C7" w:rsidRDefault="00543DBD" w:rsidP="00691818">
      <w:pPr>
        <w:spacing w:line="276" w:lineRule="auto"/>
        <w:jc w:val="both"/>
        <w:rPr>
          <w:b/>
          <w:bCs/>
        </w:rPr>
      </w:pPr>
      <w:r w:rsidRPr="001517C7">
        <w:rPr>
          <w:b/>
          <w:bCs/>
        </w:rPr>
        <w:t xml:space="preserve">CLÁUSULA DÉCIMA </w:t>
      </w:r>
      <w:r w:rsidR="00AF45C8" w:rsidRPr="001517C7">
        <w:rPr>
          <w:b/>
          <w:bCs/>
        </w:rPr>
        <w:t>QUARTA</w:t>
      </w:r>
      <w:r w:rsidR="0090120A" w:rsidRPr="001517C7">
        <w:rPr>
          <w:b/>
          <w:bCs/>
        </w:rPr>
        <w:t>:</w:t>
      </w:r>
    </w:p>
    <w:p w14:paraId="37A7F082" w14:textId="77777777" w:rsidR="003F0D91" w:rsidRPr="001517C7" w:rsidRDefault="003F0D91" w:rsidP="00691818">
      <w:pPr>
        <w:spacing w:line="276" w:lineRule="auto"/>
        <w:jc w:val="both"/>
      </w:pPr>
      <w:r w:rsidRPr="001517C7">
        <w:t>Este Contrato poderá ser aditado a qualquer tempo, mediant</w:t>
      </w:r>
      <w:r w:rsidR="00691818" w:rsidRPr="001517C7">
        <w:t xml:space="preserve">e acordo formal entre as partes, </w:t>
      </w:r>
      <w:r w:rsidRPr="001517C7">
        <w:t xml:space="preserve">resguardadas as suas condições essenciais. </w:t>
      </w:r>
    </w:p>
    <w:p w14:paraId="40C28A50" w14:textId="77777777" w:rsidR="003F0D91" w:rsidRPr="001517C7" w:rsidRDefault="003F0D91" w:rsidP="00691818">
      <w:pPr>
        <w:spacing w:line="276" w:lineRule="auto"/>
        <w:jc w:val="both"/>
        <w:rPr>
          <w:b/>
        </w:rPr>
      </w:pPr>
    </w:p>
    <w:p w14:paraId="0240E5CD" w14:textId="77777777" w:rsidR="003F0D91" w:rsidRPr="001517C7" w:rsidRDefault="003F0D91" w:rsidP="00691818">
      <w:pPr>
        <w:spacing w:line="276" w:lineRule="auto"/>
        <w:jc w:val="both"/>
      </w:pPr>
      <w:r w:rsidRPr="001517C7">
        <w:rPr>
          <w:b/>
        </w:rPr>
        <w:t xml:space="preserve">CLÁUSULA DÉCIMA QUINTA: </w:t>
      </w:r>
    </w:p>
    <w:p w14:paraId="0EBC8892" w14:textId="77777777" w:rsidR="003F0D91" w:rsidRPr="001517C7" w:rsidRDefault="003F0D91" w:rsidP="00691818">
      <w:pPr>
        <w:spacing w:line="276" w:lineRule="auto"/>
        <w:jc w:val="both"/>
      </w:pPr>
      <w:r w:rsidRPr="001517C7">
        <w:t>As comunicações com origem neste contrato deverão ser formais e expressas, por meio de carta, que somente terá validade se enviada mediante registro de recebimento ou por fax, transmitido pelas partes.</w:t>
      </w:r>
    </w:p>
    <w:p w14:paraId="71D00B20" w14:textId="77777777" w:rsidR="003F0D91" w:rsidRPr="001517C7" w:rsidRDefault="003F0D91" w:rsidP="00691818">
      <w:pPr>
        <w:spacing w:line="276" w:lineRule="auto"/>
        <w:jc w:val="both"/>
      </w:pPr>
      <w:r w:rsidRPr="001517C7">
        <w:rPr>
          <w:b/>
        </w:rPr>
        <w:t>CLÁUSULA DÉCIMA SEXTA:</w:t>
      </w:r>
      <w:r w:rsidRPr="001517C7">
        <w:t xml:space="preserve"> </w:t>
      </w:r>
    </w:p>
    <w:p w14:paraId="7F758541" w14:textId="77777777" w:rsidR="00E10D2D" w:rsidRDefault="003F0D91" w:rsidP="00691818">
      <w:pPr>
        <w:spacing w:line="276" w:lineRule="auto"/>
        <w:jc w:val="both"/>
      </w:pPr>
      <w:r w:rsidRPr="001517C7">
        <w:lastRenderedPageBreak/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6374BF5C" w14:textId="77777777" w:rsidR="00E10D2D" w:rsidRDefault="003F0D91" w:rsidP="00691818">
      <w:pPr>
        <w:spacing w:line="276" w:lineRule="auto"/>
        <w:jc w:val="both"/>
      </w:pPr>
      <w:r w:rsidRPr="001517C7">
        <w:t xml:space="preserve"> a. por acordo entre as partes;</w:t>
      </w:r>
    </w:p>
    <w:p w14:paraId="35CA6EA7" w14:textId="77777777" w:rsidR="00E10D2D" w:rsidRDefault="003F0D91" w:rsidP="00691818">
      <w:pPr>
        <w:spacing w:line="276" w:lineRule="auto"/>
        <w:jc w:val="both"/>
      </w:pPr>
      <w:r w:rsidRPr="001517C7">
        <w:t xml:space="preserve"> b. pela inobservância de qualquer de suas condições;</w:t>
      </w:r>
    </w:p>
    <w:p w14:paraId="5547C369" w14:textId="10DE28A8" w:rsidR="003F0D91" w:rsidRPr="001517C7" w:rsidRDefault="003F0D91" w:rsidP="00691818">
      <w:pPr>
        <w:spacing w:line="276" w:lineRule="auto"/>
        <w:jc w:val="both"/>
      </w:pPr>
      <w:r w:rsidRPr="001517C7">
        <w:t xml:space="preserve"> c. por quaisquer dos motivos previstos em lei. </w:t>
      </w:r>
    </w:p>
    <w:p w14:paraId="3D20657E" w14:textId="77777777" w:rsidR="003F0D91" w:rsidRPr="001517C7" w:rsidRDefault="003F0D91" w:rsidP="00691818">
      <w:pPr>
        <w:spacing w:line="276" w:lineRule="auto"/>
        <w:jc w:val="both"/>
      </w:pPr>
    </w:p>
    <w:p w14:paraId="1EE25E27" w14:textId="77777777" w:rsidR="003F0D91" w:rsidRPr="001517C7" w:rsidRDefault="003F0D91" w:rsidP="00691818">
      <w:pPr>
        <w:spacing w:line="276" w:lineRule="auto"/>
        <w:ind w:left="708" w:hanging="708"/>
        <w:jc w:val="both"/>
      </w:pPr>
      <w:r w:rsidRPr="001517C7">
        <w:rPr>
          <w:b/>
        </w:rPr>
        <w:t>CLÁUSULA DÉCIMA SÉTIMA:</w:t>
      </w:r>
      <w:r w:rsidRPr="001517C7">
        <w:t xml:space="preserve"> </w:t>
      </w:r>
    </w:p>
    <w:p w14:paraId="6D42CDAA" w14:textId="77777777" w:rsidR="003F0D91" w:rsidRPr="001517C7" w:rsidRDefault="003F0D91" w:rsidP="00691818">
      <w:pPr>
        <w:spacing w:line="276" w:lineRule="auto"/>
        <w:jc w:val="both"/>
      </w:pPr>
      <w:r w:rsidRPr="001517C7">
        <w:t>O presente contrato vigorará da sua assinatura até a entrega total dos produtos mediante o cronograma apresentado (Cláusula Quarta) ou até __ de _______de _____.</w:t>
      </w:r>
    </w:p>
    <w:p w14:paraId="36D8E83F" w14:textId="77777777" w:rsidR="003F0D91" w:rsidRPr="001517C7" w:rsidRDefault="003F0D91" w:rsidP="00691818">
      <w:pPr>
        <w:spacing w:line="276" w:lineRule="auto"/>
        <w:jc w:val="both"/>
      </w:pPr>
    </w:p>
    <w:p w14:paraId="3A528B89" w14:textId="77777777" w:rsidR="003F0D91" w:rsidRPr="001517C7" w:rsidRDefault="003F0D91" w:rsidP="00691818">
      <w:pPr>
        <w:spacing w:line="276" w:lineRule="auto"/>
        <w:jc w:val="both"/>
        <w:rPr>
          <w:b/>
          <w:bCs/>
        </w:rPr>
      </w:pPr>
    </w:p>
    <w:p w14:paraId="0BBFC7A9" w14:textId="77777777" w:rsidR="003F0D91" w:rsidRPr="001517C7" w:rsidRDefault="003F0D91" w:rsidP="00691818">
      <w:pPr>
        <w:spacing w:line="276" w:lineRule="auto"/>
        <w:ind w:left="708" w:hanging="708"/>
        <w:jc w:val="both"/>
        <w:rPr>
          <w:b/>
        </w:rPr>
      </w:pPr>
      <w:r w:rsidRPr="001517C7">
        <w:rPr>
          <w:b/>
        </w:rPr>
        <w:t xml:space="preserve">CLÁUSULA DÉCIMA OITAVA: </w:t>
      </w:r>
    </w:p>
    <w:p w14:paraId="575B5D68" w14:textId="47BB4656" w:rsidR="009862F4" w:rsidRPr="001517C7" w:rsidRDefault="003F0D91" w:rsidP="00691818">
      <w:pPr>
        <w:spacing w:line="276" w:lineRule="auto"/>
        <w:jc w:val="both"/>
      </w:pPr>
      <w:r w:rsidRPr="001517C7">
        <w:t>É competente o Foro da Comarca</w:t>
      </w:r>
      <w:r w:rsidR="00FC1501">
        <w:t xml:space="preserve"> de</w:t>
      </w:r>
      <w:r w:rsidRPr="001517C7">
        <w:t xml:space="preserve"> ______________</w:t>
      </w:r>
      <w:proofErr w:type="gramStart"/>
      <w:r w:rsidRPr="001517C7">
        <w:t>_  para</w:t>
      </w:r>
      <w:proofErr w:type="gramEnd"/>
      <w:r w:rsidRPr="001517C7">
        <w:t xml:space="preserve"> dirimir qualquer controvérsia que se originar deste contrato. E, por estarem assim, justos e contratados, assinam o presente instrumento em três vias de igual teor e forma, na presença de duas testemunhas.</w:t>
      </w:r>
    </w:p>
    <w:p w14:paraId="671B55C4" w14:textId="77777777" w:rsidR="003F0D91" w:rsidRPr="001517C7" w:rsidRDefault="003F0D91" w:rsidP="00691818">
      <w:pPr>
        <w:spacing w:line="276" w:lineRule="auto"/>
        <w:jc w:val="both"/>
      </w:pPr>
    </w:p>
    <w:p w14:paraId="1EB62B21" w14:textId="77777777" w:rsidR="003F0D91" w:rsidRPr="001517C7" w:rsidRDefault="003F0D91" w:rsidP="00691818">
      <w:pPr>
        <w:spacing w:line="276" w:lineRule="auto"/>
        <w:jc w:val="both"/>
        <w:rPr>
          <w:b/>
          <w:bCs/>
        </w:rPr>
      </w:pPr>
    </w:p>
    <w:p w14:paraId="4DA14C2E" w14:textId="77777777" w:rsidR="009862F4" w:rsidRPr="001517C7" w:rsidRDefault="009862F4" w:rsidP="00691818">
      <w:pPr>
        <w:spacing w:line="276" w:lineRule="auto"/>
        <w:jc w:val="both"/>
      </w:pPr>
    </w:p>
    <w:p w14:paraId="3FF46D95" w14:textId="77777777" w:rsidR="0090120A" w:rsidRPr="001517C7" w:rsidRDefault="0090120A" w:rsidP="00691818">
      <w:pPr>
        <w:spacing w:line="276" w:lineRule="auto"/>
        <w:jc w:val="center"/>
      </w:pPr>
      <w:r w:rsidRPr="001517C7">
        <w:t>____________________</w:t>
      </w:r>
      <w:r w:rsidR="001602CB" w:rsidRPr="001517C7">
        <w:t xml:space="preserve"> </w:t>
      </w:r>
      <w:r w:rsidRPr="001517C7">
        <w:t xml:space="preserve">(município), ____de________ </w:t>
      </w:r>
      <w:proofErr w:type="spellStart"/>
      <w:r w:rsidRPr="001517C7">
        <w:t>de</w:t>
      </w:r>
      <w:proofErr w:type="spellEnd"/>
      <w:r w:rsidRPr="001517C7">
        <w:t xml:space="preserve"> ________.</w:t>
      </w:r>
    </w:p>
    <w:p w14:paraId="1F1CC40C" w14:textId="77777777" w:rsidR="007A3138" w:rsidRPr="001517C7" w:rsidRDefault="007A3138" w:rsidP="00691818">
      <w:pPr>
        <w:spacing w:line="276" w:lineRule="auto"/>
      </w:pPr>
      <w:r w:rsidRPr="001517C7">
        <w:t xml:space="preserve">                                      </w:t>
      </w:r>
    </w:p>
    <w:p w14:paraId="2D99CED0" w14:textId="77777777" w:rsidR="0090120A" w:rsidRPr="001517C7" w:rsidRDefault="007A3138" w:rsidP="00691818">
      <w:pPr>
        <w:spacing w:line="276" w:lineRule="auto"/>
      </w:pPr>
      <w:r w:rsidRPr="001517C7">
        <w:t xml:space="preserve">                                       </w:t>
      </w:r>
      <w:r w:rsidR="0090120A" w:rsidRPr="001517C7">
        <w:t>______________________________________________</w:t>
      </w:r>
    </w:p>
    <w:p w14:paraId="009FBBDC" w14:textId="77777777" w:rsidR="0090120A" w:rsidRPr="001517C7" w:rsidRDefault="001B5917" w:rsidP="00691818">
      <w:pPr>
        <w:spacing w:line="276" w:lineRule="auto"/>
        <w:jc w:val="center"/>
      </w:pPr>
      <w:r w:rsidRPr="001517C7">
        <w:t>CONTRATADO</w:t>
      </w:r>
      <w:r w:rsidR="003F0D91" w:rsidRPr="001517C7">
        <w:t>(S)</w:t>
      </w:r>
      <w:r w:rsidR="004C7600" w:rsidRPr="001517C7">
        <w:t xml:space="preserve"> (</w:t>
      </w:r>
      <w:r w:rsidR="003F0D91" w:rsidRPr="001517C7">
        <w:rPr>
          <w:color w:val="FF0000"/>
        </w:rPr>
        <w:t>Nome do f</w:t>
      </w:r>
      <w:r w:rsidRPr="001517C7">
        <w:rPr>
          <w:color w:val="FF0000"/>
        </w:rPr>
        <w:t xml:space="preserve">ornecedor </w:t>
      </w:r>
      <w:r w:rsidR="004C7600" w:rsidRPr="001517C7">
        <w:rPr>
          <w:color w:val="FF0000"/>
        </w:rPr>
        <w:t xml:space="preserve">individual ou grupo </w:t>
      </w:r>
      <w:r w:rsidR="00360800" w:rsidRPr="001517C7">
        <w:rPr>
          <w:color w:val="FF0000"/>
        </w:rPr>
        <w:t>in</w:t>
      </w:r>
      <w:r w:rsidR="004C7600" w:rsidRPr="001517C7">
        <w:rPr>
          <w:color w:val="FF0000"/>
        </w:rPr>
        <w:t>formal</w:t>
      </w:r>
      <w:r w:rsidR="004C7600" w:rsidRPr="001517C7">
        <w:t>)</w:t>
      </w:r>
    </w:p>
    <w:p w14:paraId="0AF6A68A" w14:textId="77777777" w:rsidR="004C7600" w:rsidRPr="001517C7" w:rsidRDefault="004C7600" w:rsidP="00691818">
      <w:pPr>
        <w:spacing w:line="276" w:lineRule="auto"/>
        <w:jc w:val="center"/>
      </w:pPr>
    </w:p>
    <w:p w14:paraId="335FB7C7" w14:textId="77777777" w:rsidR="0090120A" w:rsidRPr="001517C7" w:rsidRDefault="0090120A" w:rsidP="00691818">
      <w:pPr>
        <w:spacing w:line="276" w:lineRule="auto"/>
        <w:jc w:val="center"/>
      </w:pPr>
      <w:r w:rsidRPr="001517C7">
        <w:t>______________________________________________</w:t>
      </w:r>
    </w:p>
    <w:p w14:paraId="7A1A22BF" w14:textId="77777777" w:rsidR="0090120A" w:rsidRPr="001517C7" w:rsidRDefault="003F0D91" w:rsidP="00691818">
      <w:pPr>
        <w:spacing w:line="276" w:lineRule="auto"/>
        <w:jc w:val="center"/>
      </w:pPr>
      <w:r w:rsidRPr="001517C7">
        <w:t>CONTRATADA</w:t>
      </w:r>
      <w:r w:rsidR="004C7600" w:rsidRPr="001517C7">
        <w:t xml:space="preserve"> (</w:t>
      </w:r>
      <w:r w:rsidR="00360800" w:rsidRPr="001517C7">
        <w:rPr>
          <w:color w:val="FF0000"/>
        </w:rPr>
        <w:t xml:space="preserve">nome do representante do </w:t>
      </w:r>
      <w:r w:rsidR="004C7600" w:rsidRPr="001517C7">
        <w:rPr>
          <w:color w:val="FF0000"/>
        </w:rPr>
        <w:t>grupo formal</w:t>
      </w:r>
      <w:r w:rsidR="004C7600" w:rsidRPr="001517C7">
        <w:t>)</w:t>
      </w:r>
    </w:p>
    <w:p w14:paraId="57B3EC96" w14:textId="77777777" w:rsidR="004C7600" w:rsidRPr="001517C7" w:rsidRDefault="004C7600" w:rsidP="00691818">
      <w:pPr>
        <w:spacing w:line="276" w:lineRule="auto"/>
        <w:jc w:val="center"/>
      </w:pPr>
    </w:p>
    <w:p w14:paraId="2C882E01" w14:textId="77777777" w:rsidR="0090120A" w:rsidRPr="001517C7" w:rsidRDefault="0090120A" w:rsidP="00691818">
      <w:pPr>
        <w:spacing w:line="276" w:lineRule="auto"/>
        <w:jc w:val="center"/>
      </w:pPr>
      <w:r w:rsidRPr="001517C7">
        <w:t>____________________________________</w:t>
      </w:r>
    </w:p>
    <w:p w14:paraId="7F59AB56" w14:textId="77777777" w:rsidR="00F8467A" w:rsidRPr="001517C7" w:rsidRDefault="00F8467A" w:rsidP="00691818">
      <w:pPr>
        <w:spacing w:line="276" w:lineRule="auto"/>
        <w:jc w:val="center"/>
      </w:pPr>
      <w:r w:rsidRPr="001517C7">
        <w:t>GESTOR</w:t>
      </w:r>
      <w:r w:rsidR="00360800" w:rsidRPr="001517C7">
        <w:t xml:space="preserve"> (</w:t>
      </w:r>
      <w:r w:rsidR="00360800" w:rsidRPr="001517C7">
        <w:rPr>
          <w:color w:val="FF0000"/>
        </w:rPr>
        <w:t>nome do diretor</w:t>
      </w:r>
      <w:r w:rsidR="00360800" w:rsidRPr="001517C7">
        <w:t>)</w:t>
      </w:r>
    </w:p>
    <w:p w14:paraId="2E0EED51" w14:textId="77777777" w:rsidR="00F8467A" w:rsidRPr="001517C7" w:rsidRDefault="00F8467A" w:rsidP="00691818">
      <w:pPr>
        <w:spacing w:line="276" w:lineRule="auto"/>
      </w:pPr>
      <w:r w:rsidRPr="001517C7">
        <w:t xml:space="preserve">                                          </w:t>
      </w:r>
    </w:p>
    <w:p w14:paraId="0DB305A2" w14:textId="77777777" w:rsidR="00F8467A" w:rsidRPr="001517C7" w:rsidRDefault="00F8467A" w:rsidP="00691818">
      <w:pPr>
        <w:spacing w:line="276" w:lineRule="auto"/>
        <w:jc w:val="both"/>
      </w:pPr>
      <w:r w:rsidRPr="001517C7">
        <w:t xml:space="preserve">                                           </w:t>
      </w:r>
    </w:p>
    <w:p w14:paraId="27EBDD16" w14:textId="77777777" w:rsidR="0090120A" w:rsidRPr="001517C7" w:rsidRDefault="004C7600" w:rsidP="00691818">
      <w:pPr>
        <w:spacing w:line="276" w:lineRule="auto"/>
        <w:jc w:val="both"/>
      </w:pPr>
      <w:r w:rsidRPr="001517C7">
        <w:t>TESTEMUNHAS:</w:t>
      </w:r>
    </w:p>
    <w:p w14:paraId="1E8D688A" w14:textId="77777777" w:rsidR="0090120A" w:rsidRPr="001517C7" w:rsidRDefault="0090120A" w:rsidP="00691818">
      <w:pPr>
        <w:spacing w:line="276" w:lineRule="auto"/>
        <w:jc w:val="center"/>
      </w:pPr>
    </w:p>
    <w:p w14:paraId="31F03DEA" w14:textId="77777777" w:rsidR="004C7600" w:rsidRPr="001517C7" w:rsidRDefault="004C7600" w:rsidP="00691818">
      <w:pPr>
        <w:spacing w:line="276" w:lineRule="auto"/>
        <w:jc w:val="center"/>
      </w:pPr>
    </w:p>
    <w:p w14:paraId="6884144B" w14:textId="77777777" w:rsidR="0090120A" w:rsidRPr="001517C7" w:rsidRDefault="0090120A" w:rsidP="00691818">
      <w:pPr>
        <w:spacing w:line="276" w:lineRule="auto"/>
      </w:pPr>
      <w:r w:rsidRPr="001517C7">
        <w:t>1. ________________________________________</w:t>
      </w:r>
    </w:p>
    <w:p w14:paraId="2E0B7CBB" w14:textId="77777777" w:rsidR="00F8467A" w:rsidRPr="001517C7" w:rsidRDefault="00F8467A" w:rsidP="00691818">
      <w:pPr>
        <w:spacing w:line="276" w:lineRule="auto"/>
      </w:pPr>
    </w:p>
    <w:p w14:paraId="09BCD29A" w14:textId="77777777" w:rsidR="0090120A" w:rsidRPr="001517C7" w:rsidRDefault="0090120A" w:rsidP="00691818">
      <w:pPr>
        <w:spacing w:line="276" w:lineRule="auto"/>
      </w:pPr>
      <w:r w:rsidRPr="001517C7">
        <w:t>2. ________________________________________</w:t>
      </w:r>
    </w:p>
    <w:sectPr w:rsidR="0090120A" w:rsidRPr="001517C7" w:rsidSect="00C46D4A">
      <w:pgSz w:w="11906" w:h="16838"/>
      <w:pgMar w:top="993" w:right="1133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9FA83" w14:textId="77777777" w:rsidR="00C46D4A" w:rsidRDefault="00C46D4A" w:rsidP="00691818">
      <w:r>
        <w:separator/>
      </w:r>
    </w:p>
  </w:endnote>
  <w:endnote w:type="continuationSeparator" w:id="0">
    <w:p w14:paraId="1A992BBC" w14:textId="77777777" w:rsidR="00C46D4A" w:rsidRDefault="00C46D4A" w:rsidP="0069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9BEA3" w14:textId="77777777" w:rsidR="00C46D4A" w:rsidRDefault="00C46D4A" w:rsidP="00691818">
      <w:r>
        <w:separator/>
      </w:r>
    </w:p>
  </w:footnote>
  <w:footnote w:type="continuationSeparator" w:id="0">
    <w:p w14:paraId="16BAACB3" w14:textId="77777777" w:rsidR="00C46D4A" w:rsidRDefault="00C46D4A" w:rsidP="0069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B5C3D"/>
    <w:multiLevelType w:val="hybridMultilevel"/>
    <w:tmpl w:val="693477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0A"/>
    <w:rsid w:val="00001F69"/>
    <w:rsid w:val="000271A1"/>
    <w:rsid w:val="00036D86"/>
    <w:rsid w:val="00072890"/>
    <w:rsid w:val="000C7766"/>
    <w:rsid w:val="0011617D"/>
    <w:rsid w:val="00117162"/>
    <w:rsid w:val="001517C7"/>
    <w:rsid w:val="001602CB"/>
    <w:rsid w:val="0016291F"/>
    <w:rsid w:val="001B2C6A"/>
    <w:rsid w:val="001B5917"/>
    <w:rsid w:val="001C243B"/>
    <w:rsid w:val="001D0BB3"/>
    <w:rsid w:val="00245311"/>
    <w:rsid w:val="00252581"/>
    <w:rsid w:val="002B7E0E"/>
    <w:rsid w:val="00360800"/>
    <w:rsid w:val="003A72B4"/>
    <w:rsid w:val="003F0D91"/>
    <w:rsid w:val="003F642A"/>
    <w:rsid w:val="004066CE"/>
    <w:rsid w:val="004459C7"/>
    <w:rsid w:val="00495EFE"/>
    <w:rsid w:val="004B1EAC"/>
    <w:rsid w:val="004C7600"/>
    <w:rsid w:val="004D1C09"/>
    <w:rsid w:val="004D4141"/>
    <w:rsid w:val="00543DBD"/>
    <w:rsid w:val="005633B6"/>
    <w:rsid w:val="005712D8"/>
    <w:rsid w:val="005B6443"/>
    <w:rsid w:val="005B7208"/>
    <w:rsid w:val="005E0798"/>
    <w:rsid w:val="005E1D1A"/>
    <w:rsid w:val="005E54C7"/>
    <w:rsid w:val="00603C21"/>
    <w:rsid w:val="006040F7"/>
    <w:rsid w:val="00624621"/>
    <w:rsid w:val="00645896"/>
    <w:rsid w:val="00655DA0"/>
    <w:rsid w:val="00691818"/>
    <w:rsid w:val="007070E3"/>
    <w:rsid w:val="00722899"/>
    <w:rsid w:val="007A3138"/>
    <w:rsid w:val="007C1AE9"/>
    <w:rsid w:val="007D7A85"/>
    <w:rsid w:val="007E44F5"/>
    <w:rsid w:val="008167A0"/>
    <w:rsid w:val="00847C16"/>
    <w:rsid w:val="008A7744"/>
    <w:rsid w:val="0090120A"/>
    <w:rsid w:val="00944C1C"/>
    <w:rsid w:val="009642AB"/>
    <w:rsid w:val="00966BCB"/>
    <w:rsid w:val="00967AED"/>
    <w:rsid w:val="00970D92"/>
    <w:rsid w:val="009862F4"/>
    <w:rsid w:val="00A0468F"/>
    <w:rsid w:val="00A22406"/>
    <w:rsid w:val="00A325C6"/>
    <w:rsid w:val="00A3624E"/>
    <w:rsid w:val="00AC7B88"/>
    <w:rsid w:val="00AF1227"/>
    <w:rsid w:val="00AF45C8"/>
    <w:rsid w:val="00B038B5"/>
    <w:rsid w:val="00B40AC8"/>
    <w:rsid w:val="00B5717B"/>
    <w:rsid w:val="00B6396B"/>
    <w:rsid w:val="00B77D66"/>
    <w:rsid w:val="00B92327"/>
    <w:rsid w:val="00BB29EA"/>
    <w:rsid w:val="00BC32F7"/>
    <w:rsid w:val="00BD5606"/>
    <w:rsid w:val="00C36EEC"/>
    <w:rsid w:val="00C46D4A"/>
    <w:rsid w:val="00C47049"/>
    <w:rsid w:val="00C51413"/>
    <w:rsid w:val="00C57315"/>
    <w:rsid w:val="00C8427A"/>
    <w:rsid w:val="00C84968"/>
    <w:rsid w:val="00CC71C3"/>
    <w:rsid w:val="00CF0365"/>
    <w:rsid w:val="00D25EE2"/>
    <w:rsid w:val="00D93C9F"/>
    <w:rsid w:val="00E10D2D"/>
    <w:rsid w:val="00EB1450"/>
    <w:rsid w:val="00F11D18"/>
    <w:rsid w:val="00F654A4"/>
    <w:rsid w:val="00F674E3"/>
    <w:rsid w:val="00F8467A"/>
    <w:rsid w:val="00FC1501"/>
    <w:rsid w:val="00FD6EDF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3E98FAF"/>
  <w15:docId w15:val="{E28D9FD7-56D5-4339-9BB0-D7110D9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C6A"/>
    <w:rPr>
      <w:sz w:val="24"/>
      <w:szCs w:val="24"/>
    </w:rPr>
  </w:style>
  <w:style w:type="paragraph" w:styleId="Ttulo1">
    <w:name w:val="heading 1"/>
    <w:basedOn w:val="Normal"/>
    <w:next w:val="Normal"/>
    <w:qFormat/>
    <w:rsid w:val="0090120A"/>
    <w:pPr>
      <w:keepNext/>
      <w:outlineLvl w:val="0"/>
    </w:pPr>
    <w:rPr>
      <w:b/>
      <w:color w:val="00008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3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6918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1818"/>
    <w:rPr>
      <w:sz w:val="24"/>
      <w:szCs w:val="24"/>
    </w:rPr>
  </w:style>
  <w:style w:type="paragraph" w:styleId="Rodap">
    <w:name w:val="footer"/>
    <w:basedOn w:val="Normal"/>
    <w:link w:val="RodapChar"/>
    <w:rsid w:val="006918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18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E599-4789-4214-81F2-8F6600B8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1105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simonemartins</dc:creator>
  <cp:lastModifiedBy>SimoneBastosMartins</cp:lastModifiedBy>
  <cp:revision>3</cp:revision>
  <cp:lastPrinted>2009-09-30T15:34:00Z</cp:lastPrinted>
  <dcterms:created xsi:type="dcterms:W3CDTF">2024-04-09T11:25:00Z</dcterms:created>
  <dcterms:modified xsi:type="dcterms:W3CDTF">2024-11-26T13:49:00Z</dcterms:modified>
</cp:coreProperties>
</file>